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F82AB4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bookmarkStart w:id="1" w:name="_GoBack"/>
      <w:bookmarkEnd w:id="0"/>
      <w:bookmarkEnd w:id="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 xml:space="preserve">ПП.02.01 </w:t>
      </w:r>
      <w:r w:rsidR="00D45F5D" w:rsidRPr="00055C41">
        <w:t>ПРОИЗВОДСТВЕННАЯ ПРАКТИКА ПО ПРОФИЛЮ СПЕЦИАЛЬНОСТИ (</w:t>
      </w:r>
      <w:r w:rsidR="00D45F5D">
        <w:t>о</w:t>
      </w:r>
      <w:r w:rsidR="00D45F5D" w:rsidRPr="00BD14D5">
        <w:t xml:space="preserve">рганизация движения и обеспечение безопасности на </w:t>
      </w:r>
      <w:r w:rsidR="00D45F5D">
        <w:t xml:space="preserve">железнодорожном </w:t>
      </w:r>
      <w:r w:rsidR="00D45F5D" w:rsidRPr="00BD14D5">
        <w:t>транспорте</w:t>
      </w:r>
      <w:r w:rsidR="00D45F5D" w:rsidRPr="00055C41">
        <w:t>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45F5D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3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D45F5D">
        <w:rPr>
          <w:rStyle w:val="2"/>
          <w:color w:val="000000"/>
        </w:rPr>
        <w:t>ПП.02.01 </w:t>
      </w:r>
      <w:r w:rsidR="00D45F5D" w:rsidRPr="00D45F5D">
        <w:rPr>
          <w:bCs/>
        </w:rPr>
        <w:t>Производственная практика по профилю специальности</w:t>
      </w:r>
      <w:r w:rsidR="00D45F5D" w:rsidRPr="00D45F5D">
        <w:t xml:space="preserve"> (организация движения и обеспечение безопасности на железнодорожном транспорте)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5" w:name="bookmark4"/>
      <w:r w:rsidR="00D45F5D" w:rsidRPr="0077784D">
        <w:rPr>
          <w:i/>
        </w:rPr>
        <w:t>Организация движения и обеспечение безопасности на транспорте</w:t>
      </w:r>
      <w:r w:rsidR="00D45F5D" w:rsidRPr="00B85772">
        <w:rPr>
          <w:i/>
        </w:rPr>
        <w:t xml:space="preserve">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5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иметь практический опыт: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разработки графика движения поездов с учетом пропускной способности и технических возможностей инфраструктуры;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 xml:space="preserve">- организации движения поездов при соблюдении </w:t>
      </w:r>
      <w:proofErr w:type="gramStart"/>
      <w:r w:rsidRPr="00D45F5D">
        <w:rPr>
          <w:color w:val="000000"/>
        </w:rPr>
        <w:t>требований безопасности эксплуатации объектов инфраструктуры</w:t>
      </w:r>
      <w:proofErr w:type="gramEnd"/>
      <w:r w:rsidRPr="00D45F5D">
        <w:rPr>
          <w:color w:val="000000"/>
        </w:rPr>
        <w:t>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использования документов, регламентирующих безопасность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норм времени на выполнение операций технологических процессов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контроля выполнения плановых заданий;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расчета и анализа показателей эксплуатационной работы объектов железнодорожного транспорта.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t>уметь: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обеспечивать управление движением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разрабатывать график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использовать алгоритмы деятельности, связанные с организацией движения в нестандартных ситуациях;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организовывать, планировать перевозочный процесс и управлять им;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 xml:space="preserve">- обеспечивать безопасность движения в </w:t>
      </w:r>
      <w:proofErr w:type="gramStart"/>
      <w:r w:rsidRPr="00D45F5D">
        <w:rPr>
          <w:color w:val="000000"/>
        </w:rPr>
        <w:t>соответствии</w:t>
      </w:r>
      <w:proofErr w:type="gramEnd"/>
      <w:r w:rsidRPr="00D45F5D">
        <w:rPr>
          <w:color w:val="000000"/>
        </w:rPr>
        <w:t xml:space="preserve"> с требованиями нормативных документов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организовывать работу оперативного персонала по обеспечению безопасности перевозок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классифицировать и анализировать причины нарушения безопасности движения (по видам транспорта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выбирать оптимальные решения при работах в условиях нестандартных и аварийных ситуаций;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анализировать данные, связанные с контролем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оформлять документацию по контролю выполнения показателей эксплуатационной работы;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принимать решения по результатам контроля выполнения показателей эксплуатационной работы.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b/>
          <w:color w:val="000000"/>
        </w:rPr>
      </w:pPr>
      <w:r w:rsidRPr="00D45F5D">
        <w:rPr>
          <w:b/>
          <w:color w:val="000000"/>
        </w:rPr>
        <w:lastRenderedPageBreak/>
        <w:t>знать: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основные принципы организации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организации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систему управления безопасностью движения поездов;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нормативно-правовую базу обеспечения безопасности движения на железнодорожном транспорте;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 xml:space="preserve">- методики </w:t>
      </w:r>
      <w:proofErr w:type="gramStart"/>
      <w:r w:rsidRPr="00D45F5D">
        <w:rPr>
          <w:color w:val="000000"/>
        </w:rPr>
        <w:t>расчета показателей работы объектов железнодорожного транспорта</w:t>
      </w:r>
      <w:proofErr w:type="gramEnd"/>
      <w:r w:rsidRPr="00D45F5D">
        <w:rPr>
          <w:color w:val="000000"/>
        </w:rPr>
        <w:t>;</w:t>
      </w:r>
    </w:p>
    <w:p w:rsidR="00D45F5D" w:rsidRPr="00D45F5D" w:rsidRDefault="00D45F5D" w:rsidP="006A5DB0">
      <w:pPr>
        <w:pStyle w:val="21"/>
        <w:tabs>
          <w:tab w:val="left" w:pos="993"/>
        </w:tabs>
        <w:spacing w:line="240" w:lineRule="auto"/>
        <w:ind w:firstLine="709"/>
        <w:rPr>
          <w:color w:val="000000"/>
        </w:rPr>
      </w:pPr>
      <w:r w:rsidRPr="00D45F5D">
        <w:rPr>
          <w:color w:val="000000"/>
        </w:rPr>
        <w:t>- виды контроля выполнения плановых заданий;</w:t>
      </w:r>
    </w:p>
    <w:p w:rsidR="00D65713" w:rsidRPr="00D45F5D" w:rsidRDefault="00D45F5D" w:rsidP="006A5DB0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 w:rsidRPr="00D45F5D">
        <w:rPr>
          <w:color w:val="000000"/>
        </w:rPr>
        <w:t>- ресурсосберегающие технологии при организации перевозок и управлении на железнодорожном транспорте.</w:t>
      </w:r>
    </w:p>
    <w:p w:rsidR="005C634B" w:rsidRDefault="005C634B" w:rsidP="006A5DB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6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7F4B43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32744F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02. </w:t>
            </w:r>
            <w:r w:rsidR="00D45F5D" w:rsidRPr="00D45F5D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2.1. Обеспечивать выполнение условий по организации движения транспорта.</w:t>
            </w:r>
          </w:p>
          <w:p w:rsidR="00D45F5D" w:rsidRPr="00D45F5D" w:rsidRDefault="00D45F5D" w:rsidP="00D45F5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404B06" w:rsidRPr="00D45F5D" w:rsidRDefault="00D45F5D" w:rsidP="00D45F5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5F5D">
              <w:rPr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7" w:name="bookmark8"/>
    </w:p>
    <w:p w:rsidR="0023778E" w:rsidRPr="003E229C" w:rsidRDefault="00D45F5D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>
        <w:rPr>
          <w:rStyle w:val="20"/>
          <w:b/>
          <w:bCs/>
          <w:color w:val="000000"/>
        </w:rPr>
        <w:t>1</w:t>
      </w:r>
      <w:r w:rsidR="00F351CB" w:rsidRPr="003E229C">
        <w:rPr>
          <w:rStyle w:val="20"/>
          <w:b/>
          <w:bCs/>
          <w:color w:val="000000"/>
        </w:rPr>
        <w:t xml:space="preserve">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8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D45F5D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D45F5D">
        <w:rPr>
          <w:rStyle w:val="20"/>
          <w:b/>
          <w:bCs/>
          <w:color w:val="000000"/>
        </w:rPr>
        <w:t>Ю</w:t>
      </w:r>
    </w:p>
    <w:p w:rsidR="007F5926" w:rsidRDefault="00D45F5D" w:rsidP="00D45F5D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bookmarkStart w:id="10" w:name="bookmark11"/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10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</w:t>
      </w:r>
      <w:proofErr w:type="gramStart"/>
      <w:r w:rsidRPr="003E229C">
        <w:rPr>
          <w:rStyle w:val="2"/>
          <w:color w:val="000000"/>
        </w:rPr>
        <w:t>ОК</w:t>
      </w:r>
      <w:proofErr w:type="gramEnd"/>
      <w:r w:rsidRPr="003E229C">
        <w:rPr>
          <w:rStyle w:val="2"/>
          <w:color w:val="000000"/>
        </w:rPr>
        <w:t>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</w:t>
            </w:r>
            <w:proofErr w:type="gramStart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и команде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D45F5D" w:rsidRPr="003E229C" w:rsidTr="007F4B43">
        <w:trPr>
          <w:trHeight w:val="941"/>
        </w:trPr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633" w:type="dxa"/>
            <w:vAlign w:val="center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Готовность </w:t>
            </w: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обучающегося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9633" w:type="dxa"/>
            <w:vAlign w:val="center"/>
          </w:tcPr>
          <w:p w:rsidR="00D45F5D" w:rsidRPr="00B85772" w:rsidRDefault="00D45F5D" w:rsidP="001243D6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2502E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502EF">
              <w:rPr>
                <w:rFonts w:ascii="Times New Roman" w:hAnsi="Times New Roman"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633" w:type="dxa"/>
            <w:vAlign w:val="center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Способный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633" w:type="dxa"/>
            <w:vAlign w:val="center"/>
          </w:tcPr>
          <w:p w:rsidR="00D45F5D" w:rsidRPr="00B85772" w:rsidRDefault="00D45F5D" w:rsidP="0012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Проявляющий</w:t>
            </w:r>
            <w:proofErr w:type="gramEnd"/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D45F5D" w:rsidRPr="003E229C" w:rsidTr="00D45F5D">
        <w:tc>
          <w:tcPr>
            <w:tcW w:w="959" w:type="dxa"/>
          </w:tcPr>
          <w:p w:rsidR="00D45F5D" w:rsidRPr="00B85772" w:rsidRDefault="00D45F5D" w:rsidP="00D4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29</w:t>
            </w:r>
          </w:p>
        </w:tc>
        <w:tc>
          <w:tcPr>
            <w:tcW w:w="9633" w:type="dxa"/>
            <w:vAlign w:val="center"/>
          </w:tcPr>
          <w:p w:rsidR="00D45F5D" w:rsidRPr="00B85772" w:rsidRDefault="00D45F5D" w:rsidP="001243D6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="007F4B43" w:rsidRPr="007F4B43">
        <w:rPr>
          <w:rFonts w:ascii="Times New Roman" w:hAnsi="Times New Roman" w:cs="Times New Roman"/>
          <w:b/>
          <w:color w:val="auto"/>
        </w:rPr>
        <w:t>Производственная практика по профилю специальности (организация движения и обеспечение безопасности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651"/>
        <w:gridCol w:w="2501"/>
        <w:gridCol w:w="3741"/>
        <w:gridCol w:w="942"/>
        <w:gridCol w:w="685"/>
        <w:gridCol w:w="2636"/>
        <w:gridCol w:w="1273"/>
        <w:gridCol w:w="2563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2.1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F4B43">
              <w:rPr>
                <w:rStyle w:val="2"/>
                <w:sz w:val="24"/>
                <w:szCs w:val="24"/>
              </w:rPr>
              <w:t>ПК 2.2</w:t>
            </w: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7F4B43" w:rsidRPr="007F4B43" w:rsidRDefault="007F4B43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F4B43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95537C" w:rsidRPr="007F4B43" w:rsidRDefault="0095537C" w:rsidP="00A54AD1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7F4B43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2311" w:type="dxa"/>
            <w:vMerge w:val="restart"/>
          </w:tcPr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транспорта.</w:t>
            </w:r>
          </w:p>
          <w:p w:rsidR="0095537C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43" w:rsidRDefault="007F4B43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7C" w:rsidRPr="00B85772" w:rsidRDefault="0095537C" w:rsidP="007F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42" w:rsidRPr="00F55CEA" w:rsidRDefault="007F4B43" w:rsidP="007F4B43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77784D">
              <w:rPr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sz w:val="24"/>
                <w:szCs w:val="24"/>
              </w:rPr>
              <w:t>.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Контроль за правильной остановкой состава в установленных </w:t>
            </w:r>
            <w:proofErr w:type="gramStart"/>
            <w:r w:rsidRPr="00CA69D6">
              <w:rPr>
                <w:rStyle w:val="10pt"/>
                <w:sz w:val="24"/>
                <w:szCs w:val="24"/>
              </w:rPr>
              <w:t>местах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</w:t>
            </w:r>
            <w:proofErr w:type="gramStart"/>
            <w:r w:rsidRPr="004A3661">
              <w:rPr>
                <w:rStyle w:val="10pt"/>
                <w:sz w:val="24"/>
              </w:rPr>
              <w:t>соответствии</w:t>
            </w:r>
            <w:proofErr w:type="gramEnd"/>
            <w:r w:rsidRPr="004A3661">
              <w:rPr>
                <w:rStyle w:val="10pt"/>
                <w:sz w:val="24"/>
              </w:rPr>
              <w:t xml:space="preserve">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</w:t>
            </w:r>
            <w:proofErr w:type="gramStart"/>
            <w:r w:rsidRPr="00CA69D6">
              <w:rPr>
                <w:rStyle w:val="10pt"/>
                <w:sz w:val="24"/>
                <w:szCs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proofErr w:type="gramStart"/>
            <w:r w:rsidRPr="00CA69D6">
              <w:rPr>
                <w:rStyle w:val="10pt"/>
                <w:sz w:val="24"/>
                <w:szCs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</w:t>
            </w:r>
            <w:proofErr w:type="gramStart"/>
            <w:r w:rsidRPr="00CA69D6">
              <w:rPr>
                <w:rStyle w:val="10pt"/>
                <w:sz w:val="24"/>
                <w:szCs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 xml:space="preserve">Безошибочное выполнение работ в </w:t>
            </w:r>
            <w:proofErr w:type="gramStart"/>
            <w:r w:rsidRPr="0053436C">
              <w:rPr>
                <w:rStyle w:val="10pt"/>
                <w:sz w:val="24"/>
                <w:szCs w:val="24"/>
              </w:rPr>
              <w:t>соответствии</w:t>
            </w:r>
            <w:proofErr w:type="gramEnd"/>
            <w:r w:rsidRPr="0053436C">
              <w:rPr>
                <w:rStyle w:val="10pt"/>
                <w:sz w:val="24"/>
                <w:szCs w:val="24"/>
              </w:rPr>
              <w:t xml:space="preserve">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  <w:proofErr w:type="gramEnd"/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для приготовления маршрутов следования отцепов в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 xml:space="preserve">Управление сигналами в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lastRenderedPageBreak/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Слежение в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Безошибочное выполнение работ в </w:t>
            </w:r>
            <w:proofErr w:type="gramStart"/>
            <w:r w:rsidRPr="00B6614E">
              <w:rPr>
                <w:rStyle w:val="10pt"/>
                <w:color w:val="auto"/>
                <w:sz w:val="24"/>
                <w:szCs w:val="24"/>
              </w:rPr>
              <w:t>соответствии</w:t>
            </w:r>
            <w:proofErr w:type="gramEnd"/>
            <w:r w:rsidRPr="00B6614E">
              <w:rPr>
                <w:rStyle w:val="10pt"/>
                <w:color w:val="auto"/>
                <w:sz w:val="24"/>
                <w:szCs w:val="24"/>
              </w:rPr>
              <w:t xml:space="preserve">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Перевод централизованных стрелок и управление сигналами для приготовления маршрутов следования отцепов в </w:t>
            </w:r>
            <w:proofErr w:type="gramStart"/>
            <w:r w:rsidRPr="00B6614E">
              <w:rPr>
                <w:rStyle w:val="10pt"/>
                <w:color w:val="auto"/>
                <w:sz w:val="24"/>
                <w:szCs w:val="24"/>
              </w:rPr>
              <w:t>процессе</w:t>
            </w:r>
            <w:proofErr w:type="gramEnd"/>
            <w:r w:rsidRPr="00B6614E">
              <w:rPr>
                <w:rStyle w:val="10pt"/>
                <w:color w:val="auto"/>
                <w:sz w:val="24"/>
                <w:szCs w:val="24"/>
              </w:rPr>
              <w:t xml:space="preserve">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специальными средствами связи при выполнении работ по переводу централизованных стрелок и управлению сигналами в горловине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торможения их 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Взаимодействовать со 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районах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для передвижения железнодорожного подвижного состава в обслуживаемых маневровых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районах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</w:t>
            </w:r>
            <w:proofErr w:type="gramStart"/>
            <w:r w:rsidRPr="00B6614E">
              <w:rPr>
                <w:rStyle w:val="10pt"/>
                <w:sz w:val="24"/>
                <w:szCs w:val="24"/>
              </w:rPr>
              <w:t>условиях</w:t>
            </w:r>
            <w:proofErr w:type="gramEnd"/>
            <w:r w:rsidRPr="00B6614E">
              <w:rPr>
                <w:rStyle w:val="10pt"/>
                <w:sz w:val="24"/>
                <w:szCs w:val="24"/>
              </w:rPr>
              <w:t xml:space="preserve">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Безошибочное выполнение работ в </w:t>
            </w:r>
            <w:proofErr w:type="gramStart"/>
            <w:r w:rsidRPr="00B6614E">
              <w:rPr>
                <w:rStyle w:val="10pt"/>
                <w:color w:val="auto"/>
                <w:sz w:val="24"/>
              </w:rPr>
              <w:t>соответствии</w:t>
            </w:r>
            <w:proofErr w:type="gramEnd"/>
            <w:r w:rsidRPr="00B6614E">
              <w:rPr>
                <w:rStyle w:val="10pt"/>
                <w:color w:val="auto"/>
                <w:sz w:val="24"/>
              </w:rPr>
              <w:t xml:space="preserve">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железнодорожного 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средствами 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9"/>
          <w:headerReference w:type="first" r:id="rId10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7F4B43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</w:t>
      </w:r>
      <w:r w:rsidRPr="007F4B43">
        <w:rPr>
          <w:rFonts w:ascii="Times New Roman" w:hAnsi="Times New Roman" w:cs="Times New Roman"/>
          <w:b/>
          <w:color w:val="auto"/>
        </w:rPr>
        <w:t xml:space="preserve">Производственная практика по профилю специальности </w:t>
      </w:r>
    </w:p>
    <w:p w:rsidR="00CA69D6" w:rsidRPr="00CA69D6" w:rsidRDefault="007F4B43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F4B43">
        <w:rPr>
          <w:rFonts w:ascii="Times New Roman" w:hAnsi="Times New Roman" w:cs="Times New Roman"/>
          <w:b/>
          <w:color w:val="auto"/>
        </w:rPr>
        <w:t>(организация движения и обеспечение безопасности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Контроль за правильной остановкой состава в установленных </w:t>
            </w:r>
            <w:proofErr w:type="gramStart"/>
            <w:r w:rsidRPr="00CA69D6">
              <w:rPr>
                <w:rStyle w:val="10pt"/>
                <w:sz w:val="24"/>
              </w:rPr>
              <w:t>местах</w:t>
            </w:r>
            <w:proofErr w:type="gramEnd"/>
            <w:r w:rsidRPr="00CA69D6">
              <w:rPr>
                <w:rStyle w:val="10pt"/>
                <w:sz w:val="24"/>
              </w:rPr>
              <w:t xml:space="preserve">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</w:t>
            </w:r>
            <w:proofErr w:type="gramStart"/>
            <w:r w:rsidRPr="00CA69D6">
              <w:rPr>
                <w:rStyle w:val="10pt"/>
                <w:sz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</w:rPr>
              <w:t xml:space="preserve">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proofErr w:type="gramStart"/>
            <w:r w:rsidRPr="00CA69D6">
              <w:rPr>
                <w:rStyle w:val="10pt"/>
                <w:sz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</w:rPr>
              <w:t xml:space="preserve">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</w:t>
            </w:r>
            <w:proofErr w:type="gramStart"/>
            <w:r w:rsidRPr="00CA69D6">
              <w:rPr>
                <w:rStyle w:val="10pt"/>
                <w:sz w:val="24"/>
              </w:rPr>
              <w:t>районах</w:t>
            </w:r>
            <w:proofErr w:type="gramEnd"/>
            <w:r w:rsidRPr="00CA69D6">
              <w:rPr>
                <w:rStyle w:val="10pt"/>
                <w:sz w:val="24"/>
              </w:rPr>
              <w:t xml:space="preserve">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</w:t>
            </w:r>
            <w:proofErr w:type="gramStart"/>
            <w:r w:rsidRPr="00B6614E">
              <w:rPr>
                <w:rStyle w:val="10pt"/>
                <w:sz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</w:t>
            </w:r>
            <w:r w:rsidRPr="00B6614E">
              <w:rPr>
                <w:rStyle w:val="10pt"/>
                <w:sz w:val="24"/>
              </w:rPr>
              <w:lastRenderedPageBreak/>
              <w:t xml:space="preserve">следования отцепов в </w:t>
            </w:r>
            <w:proofErr w:type="gramStart"/>
            <w:r w:rsidRPr="00B6614E">
              <w:rPr>
                <w:rStyle w:val="10pt"/>
                <w:sz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Управление сигналами в </w:t>
            </w:r>
            <w:proofErr w:type="gramStart"/>
            <w:r w:rsidRPr="00B6614E">
              <w:rPr>
                <w:rStyle w:val="10pt"/>
                <w:sz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</w:rPr>
              <w:t xml:space="preserve">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Слежение в </w:t>
            </w:r>
            <w:proofErr w:type="gramStart"/>
            <w:r w:rsidRPr="00B6614E">
              <w:rPr>
                <w:rStyle w:val="10pt"/>
                <w:sz w:val="24"/>
              </w:rPr>
              <w:t>процессе</w:t>
            </w:r>
            <w:proofErr w:type="gramEnd"/>
            <w:r w:rsidRPr="00B6614E">
              <w:rPr>
                <w:rStyle w:val="10pt"/>
                <w:sz w:val="24"/>
              </w:rPr>
              <w:t xml:space="preserve">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Контроль положения стрелок в обслуживаемых маневровых </w:t>
            </w:r>
            <w:proofErr w:type="gramStart"/>
            <w:r w:rsidRPr="00B6614E">
              <w:rPr>
                <w:rStyle w:val="10pt"/>
                <w:sz w:val="24"/>
              </w:rPr>
              <w:t>районах</w:t>
            </w:r>
            <w:proofErr w:type="gramEnd"/>
            <w:r w:rsidRPr="00B6614E">
              <w:rPr>
                <w:rStyle w:val="10pt"/>
                <w:sz w:val="24"/>
              </w:rPr>
              <w:t xml:space="preserve">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Управление сигналами для передвижения железнодорожного подвижного состава в обслуживаемых маневровых </w:t>
            </w:r>
            <w:proofErr w:type="gramStart"/>
            <w:r w:rsidRPr="00B6614E">
              <w:rPr>
                <w:rStyle w:val="10pt"/>
                <w:sz w:val="24"/>
              </w:rPr>
              <w:t>районах</w:t>
            </w:r>
            <w:proofErr w:type="gramEnd"/>
            <w:r w:rsidRPr="00B6614E">
              <w:rPr>
                <w:rStyle w:val="10pt"/>
                <w:sz w:val="24"/>
              </w:rPr>
              <w:t xml:space="preserve">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</w:t>
            </w:r>
            <w:proofErr w:type="gramStart"/>
            <w:r w:rsidRPr="00B6614E">
              <w:rPr>
                <w:rStyle w:val="10pt"/>
                <w:sz w:val="24"/>
              </w:rPr>
              <w:t>условиях</w:t>
            </w:r>
            <w:proofErr w:type="gramEnd"/>
            <w:r w:rsidRPr="00B6614E">
              <w:rPr>
                <w:rStyle w:val="10pt"/>
                <w:sz w:val="24"/>
              </w:rPr>
              <w:t xml:space="preserve">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</w:t>
            </w:r>
            <w:r w:rsidRPr="00B6614E">
              <w:rPr>
                <w:rStyle w:val="10pt"/>
                <w:sz w:val="24"/>
              </w:rPr>
              <w:lastRenderedPageBreak/>
              <w:t>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1"/>
          <w:headerReference w:type="first" r:id="rId12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2744F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32744F" w:rsidRDefault="0032744F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 xml:space="preserve">экспертное наблюдение за деятельностью обучающегося в </w:t>
            </w:r>
            <w:proofErr w:type="gramStart"/>
            <w:r w:rsidRPr="00DC6258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освоения образовательной программы,</w:t>
            </w:r>
          </w:p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32744F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32744F" w:rsidRPr="00DC6258" w:rsidRDefault="0032744F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32744F" w:rsidRPr="00DC6258" w:rsidTr="00DC6258">
        <w:tc>
          <w:tcPr>
            <w:tcW w:w="3119" w:type="dxa"/>
          </w:tcPr>
          <w:p w:rsidR="0032744F" w:rsidRPr="00DC6258" w:rsidRDefault="0032744F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proofErr w:type="gramStart"/>
            <w:r w:rsidRPr="00DC6258">
              <w:rPr>
                <w:rStyle w:val="110"/>
                <w:rFonts w:cs="Times New Roman"/>
                <w:sz w:val="24"/>
              </w:rPr>
              <w:lastRenderedPageBreak/>
              <w:t>ОК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32744F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2744F" w:rsidRPr="00DC6258" w:rsidRDefault="0032744F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32744F" w:rsidRPr="00DC6258" w:rsidRDefault="0032744F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действия работников при технической эксплуатации объектов транспортной инфраструктуры и транспортных средств в соответствии с нормами и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правилами на железнодорожном транспорте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обеспечивать безопасность движения в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соответствии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 xml:space="preserve"> с требованиями нормативных документов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организации движения поездов;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нормативно-правовую базу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744F" w:rsidRPr="00EF0682" w:rsidTr="0032744F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FF7931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F4B43">
              <w:rPr>
                <w:rFonts w:ascii="Times New Roman" w:hAnsi="Times New Roman" w:cs="Times New Roman"/>
                <w:b/>
                <w:iCs/>
              </w:rPr>
              <w:t>и</w:t>
            </w:r>
            <w:proofErr w:type="gramEnd"/>
            <w:r w:rsidRPr="007F4B43">
              <w:rPr>
                <w:rFonts w:ascii="Times New Roman" w:hAnsi="Times New Roman" w:cs="Times New Roman"/>
                <w:b/>
                <w:iCs/>
              </w:rPr>
              <w:t>меть практический опыт: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32744F" w:rsidRPr="007F4B43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2744F" w:rsidRPr="00EF0682" w:rsidRDefault="0032744F" w:rsidP="00FF793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744F" w:rsidRPr="00EF0682" w:rsidRDefault="0032744F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52" w:rsidRDefault="002C1E5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2C1E52" w:rsidRDefault="002C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52" w:rsidRDefault="002C1E5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2C1E52" w:rsidRDefault="002C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13" w:rsidRDefault="00D65713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13" w:rsidRDefault="00D65713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C73F2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1E52"/>
    <w:rsid w:val="002C6E71"/>
    <w:rsid w:val="002D020F"/>
    <w:rsid w:val="002E1593"/>
    <w:rsid w:val="002E1716"/>
    <w:rsid w:val="002F369A"/>
    <w:rsid w:val="00300F5B"/>
    <w:rsid w:val="00302BAD"/>
    <w:rsid w:val="00315740"/>
    <w:rsid w:val="0032744F"/>
    <w:rsid w:val="003556E8"/>
    <w:rsid w:val="00362C50"/>
    <w:rsid w:val="00364521"/>
    <w:rsid w:val="00370CD9"/>
    <w:rsid w:val="0037532C"/>
    <w:rsid w:val="00376198"/>
    <w:rsid w:val="003A15EE"/>
    <w:rsid w:val="003B039B"/>
    <w:rsid w:val="003C50AA"/>
    <w:rsid w:val="003C6EC0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9BF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A5DB0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4B43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5537C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10F22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45F5D"/>
    <w:rsid w:val="00D65713"/>
    <w:rsid w:val="00D65F4A"/>
    <w:rsid w:val="00D80013"/>
    <w:rsid w:val="00D85A0C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2AB4"/>
    <w:rsid w:val="00F872CF"/>
    <w:rsid w:val="00FA0FB7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7EB06-695C-4FBA-B82A-D596BA0A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2023-04-14T10:00:00Z</cp:lastPrinted>
  <dcterms:created xsi:type="dcterms:W3CDTF">2024-09-03T10:36:00Z</dcterms:created>
  <dcterms:modified xsi:type="dcterms:W3CDTF">2024-09-03T10:36:00Z</dcterms:modified>
</cp:coreProperties>
</file>