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35" w:rsidRPr="00CA04FD" w:rsidRDefault="00F0520D"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Ф</w:t>
      </w:r>
      <w:r w:rsidR="00286D35" w:rsidRPr="00CA04FD">
        <w:rPr>
          <w:rFonts w:ascii="Times New Roman" w:hAnsi="Times New Roman" w:cs="Times New Roman"/>
          <w:sz w:val="24"/>
          <w:szCs w:val="24"/>
        </w:rPr>
        <w:t xml:space="preserve">илиал федерального государственного бюджетного образовательного учреждения высшего образования </w:t>
      </w:r>
    </w:p>
    <w:p w:rsidR="00286D35" w:rsidRPr="00CA04FD" w:rsidRDefault="00286D35"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 xml:space="preserve">«Самарский государственный университет путей сообщения» в </w:t>
      </w:r>
      <w:proofErr w:type="gramStart"/>
      <w:r w:rsidRPr="00CA04FD">
        <w:rPr>
          <w:rFonts w:ascii="Times New Roman" w:hAnsi="Times New Roman" w:cs="Times New Roman"/>
          <w:sz w:val="24"/>
          <w:szCs w:val="24"/>
        </w:rPr>
        <w:t>г</w:t>
      </w:r>
      <w:proofErr w:type="gramEnd"/>
      <w:r w:rsidRPr="00CA04FD">
        <w:rPr>
          <w:rFonts w:ascii="Times New Roman" w:hAnsi="Times New Roman" w:cs="Times New Roman"/>
          <w:sz w:val="24"/>
          <w:szCs w:val="24"/>
        </w:rPr>
        <w:t>. Алатыре</w:t>
      </w:r>
    </w:p>
    <w:p w:rsidR="001969DF" w:rsidRPr="00CA04FD" w:rsidRDefault="001969DF" w:rsidP="001969DF">
      <w:pPr>
        <w:jc w:val="center"/>
        <w:rPr>
          <w:rFonts w:ascii="Times New Roman" w:hAnsi="Times New Roman" w:cs="Times New Roman"/>
          <w:b/>
          <w:sz w:val="24"/>
          <w:szCs w:val="24"/>
        </w:rPr>
      </w:pPr>
      <w:r w:rsidRPr="00CA04FD">
        <w:rPr>
          <w:rFonts w:ascii="Times New Roman" w:hAnsi="Times New Roman" w:cs="Times New Roman"/>
          <w:b/>
          <w:sz w:val="24"/>
          <w:szCs w:val="24"/>
        </w:rPr>
        <w:t>Справка</w:t>
      </w:r>
    </w:p>
    <w:p w:rsidR="00CA04FD" w:rsidRPr="00CA04FD" w:rsidRDefault="001969DF"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о материально-техническом обеспечении основной образовательной программы среднего профессионального образования – программы подготовки специалистов среднего звена</w:t>
      </w:r>
      <w:r w:rsidR="003C2982" w:rsidRPr="00CA04FD">
        <w:rPr>
          <w:rFonts w:ascii="Times New Roman" w:hAnsi="Times New Roman" w:cs="Times New Roman"/>
          <w:sz w:val="24"/>
          <w:szCs w:val="24"/>
        </w:rPr>
        <w:t xml:space="preserve"> специальности </w:t>
      </w:r>
    </w:p>
    <w:p w:rsidR="001969DF" w:rsidRPr="00CA04FD" w:rsidRDefault="003C2982"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23.02.0</w:t>
      </w:r>
      <w:r w:rsidR="002661FE">
        <w:rPr>
          <w:rFonts w:ascii="Times New Roman" w:hAnsi="Times New Roman" w:cs="Times New Roman"/>
          <w:sz w:val="24"/>
          <w:szCs w:val="24"/>
        </w:rPr>
        <w:t>6</w:t>
      </w:r>
      <w:r w:rsidR="00516438">
        <w:rPr>
          <w:rFonts w:ascii="Times New Roman" w:hAnsi="Times New Roman" w:cs="Times New Roman"/>
          <w:sz w:val="24"/>
          <w:szCs w:val="24"/>
        </w:rPr>
        <w:t>Техническая эксплуатация подвижного состава железных дорог (тепловозы и дизель-поезда)</w:t>
      </w:r>
      <w:r w:rsidR="00671558" w:rsidRPr="00CA04FD">
        <w:rPr>
          <w:rFonts w:ascii="Times New Roman" w:hAnsi="Times New Roman" w:cs="Times New Roman"/>
          <w:sz w:val="24"/>
          <w:szCs w:val="24"/>
        </w:rPr>
        <w:t>(</w:t>
      </w:r>
      <w:r w:rsidR="00483D4D" w:rsidRPr="00CA04FD">
        <w:rPr>
          <w:rFonts w:ascii="Times New Roman" w:hAnsi="Times New Roman" w:cs="Times New Roman"/>
          <w:sz w:val="24"/>
          <w:szCs w:val="24"/>
        </w:rPr>
        <w:t xml:space="preserve">3 года 10 </w:t>
      </w:r>
      <w:proofErr w:type="spellStart"/>
      <w:proofErr w:type="gramStart"/>
      <w:r w:rsidR="00483D4D" w:rsidRPr="00CA04FD">
        <w:rPr>
          <w:rFonts w:ascii="Times New Roman" w:hAnsi="Times New Roman" w:cs="Times New Roman"/>
          <w:sz w:val="24"/>
          <w:szCs w:val="24"/>
        </w:rPr>
        <w:t>мес</w:t>
      </w:r>
      <w:proofErr w:type="spellEnd"/>
      <w:proofErr w:type="gramEnd"/>
      <w:r w:rsidR="00671558" w:rsidRPr="00CA04FD">
        <w:rPr>
          <w:rFonts w:ascii="Times New Roman" w:hAnsi="Times New Roman" w:cs="Times New Roman"/>
          <w:sz w:val="24"/>
          <w:szCs w:val="24"/>
        </w:rPr>
        <w:t>)</w:t>
      </w:r>
    </w:p>
    <w:p w:rsidR="003C2982" w:rsidRPr="00CA04FD" w:rsidRDefault="003C2982" w:rsidP="003C2982">
      <w:pPr>
        <w:spacing w:line="240" w:lineRule="auto"/>
        <w:contextualSpacing/>
        <w:jc w:val="center"/>
        <w:rPr>
          <w:rFonts w:ascii="Times New Roman" w:hAnsi="Times New Roman" w:cs="Times New Roman"/>
          <w:sz w:val="24"/>
          <w:szCs w:val="24"/>
        </w:rPr>
      </w:pPr>
    </w:p>
    <w:tbl>
      <w:tblPr>
        <w:tblStyle w:val="a6"/>
        <w:tblW w:w="14786" w:type="dxa"/>
        <w:tblLook w:val="04A0"/>
      </w:tblPr>
      <w:tblGrid>
        <w:gridCol w:w="764"/>
        <w:gridCol w:w="2680"/>
        <w:gridCol w:w="3185"/>
        <w:gridCol w:w="4673"/>
        <w:gridCol w:w="3484"/>
      </w:tblGrid>
      <w:tr w:rsidR="00F72C61" w:rsidRPr="00CA04FD" w:rsidTr="00F72C61">
        <w:tc>
          <w:tcPr>
            <w:tcW w:w="764" w:type="dxa"/>
          </w:tcPr>
          <w:p w:rsidR="00F72C61" w:rsidRPr="00E5427E" w:rsidRDefault="00F72C61" w:rsidP="00053D23">
            <w:pPr>
              <w:jc w:val="center"/>
              <w:rPr>
                <w:rFonts w:ascii="Times New Roman" w:hAnsi="Times New Roman" w:cs="Times New Roman"/>
                <w:sz w:val="24"/>
                <w:szCs w:val="24"/>
              </w:rPr>
            </w:pPr>
            <w:r w:rsidRPr="00E5427E">
              <w:rPr>
                <w:rFonts w:ascii="Times New Roman" w:hAnsi="Times New Roman" w:cs="Times New Roman"/>
                <w:sz w:val="24"/>
                <w:szCs w:val="24"/>
              </w:rPr>
              <w:t xml:space="preserve">№ </w:t>
            </w:r>
            <w:proofErr w:type="spellStart"/>
            <w:r w:rsidRPr="00E5427E">
              <w:rPr>
                <w:rFonts w:ascii="Times New Roman" w:hAnsi="Times New Roman" w:cs="Times New Roman"/>
                <w:sz w:val="24"/>
                <w:szCs w:val="24"/>
              </w:rPr>
              <w:t>п\</w:t>
            </w:r>
            <w:proofErr w:type="gramStart"/>
            <w:r w:rsidRPr="00E5427E">
              <w:rPr>
                <w:rFonts w:ascii="Times New Roman" w:hAnsi="Times New Roman" w:cs="Times New Roman"/>
                <w:sz w:val="24"/>
                <w:szCs w:val="24"/>
              </w:rPr>
              <w:t>п</w:t>
            </w:r>
            <w:proofErr w:type="spellEnd"/>
            <w:proofErr w:type="gramEnd"/>
          </w:p>
        </w:tc>
        <w:tc>
          <w:tcPr>
            <w:tcW w:w="2680" w:type="dxa"/>
          </w:tcPr>
          <w:p w:rsidR="00F72C61" w:rsidRPr="00E5427E" w:rsidRDefault="00F72C61" w:rsidP="00671558">
            <w:pPr>
              <w:jc w:val="center"/>
              <w:rPr>
                <w:rFonts w:ascii="Times New Roman" w:hAnsi="Times New Roman" w:cs="Times New Roman"/>
                <w:sz w:val="24"/>
                <w:szCs w:val="24"/>
              </w:rPr>
            </w:pPr>
            <w:r w:rsidRPr="00E5427E">
              <w:rPr>
                <w:rFonts w:ascii="Times New Roman" w:hAnsi="Times New Roman" w:cs="Times New Roman"/>
                <w:sz w:val="24"/>
                <w:szCs w:val="24"/>
              </w:rPr>
              <w:t>Наименование дисциплины (модуля), практик в соответствии с учебным планом</w:t>
            </w:r>
          </w:p>
        </w:tc>
        <w:tc>
          <w:tcPr>
            <w:tcW w:w="3185" w:type="dxa"/>
          </w:tcPr>
          <w:p w:rsidR="00F72C61" w:rsidRPr="00E5427E" w:rsidRDefault="00F72C61" w:rsidP="009B05C0">
            <w:pPr>
              <w:jc w:val="center"/>
              <w:rPr>
                <w:rFonts w:ascii="Times New Roman" w:hAnsi="Times New Roman" w:cs="Times New Roman"/>
                <w:sz w:val="24"/>
                <w:szCs w:val="24"/>
              </w:rPr>
            </w:pPr>
            <w:r w:rsidRPr="00E5427E">
              <w:rPr>
                <w:rFonts w:ascii="Times New Roman" w:hAnsi="Times New Roman" w:cs="Times New Roman"/>
                <w:sz w:val="24"/>
                <w:szCs w:val="24"/>
              </w:rPr>
              <w:t xml:space="preserve">Наименование </w:t>
            </w:r>
            <w:r>
              <w:rPr>
                <w:rFonts w:ascii="Times New Roman" w:hAnsi="Times New Roman" w:cs="Times New Roman"/>
                <w:sz w:val="24"/>
                <w:szCs w:val="24"/>
              </w:rPr>
              <w:t>специальных помещений и помещений для самостоятельной работы</w:t>
            </w:r>
          </w:p>
        </w:tc>
        <w:tc>
          <w:tcPr>
            <w:tcW w:w="4673" w:type="dxa"/>
          </w:tcPr>
          <w:p w:rsidR="00F72C61" w:rsidRPr="00E5427E" w:rsidRDefault="00F72C61" w:rsidP="009B05C0">
            <w:pPr>
              <w:jc w:val="center"/>
              <w:rPr>
                <w:rFonts w:ascii="Times New Roman" w:hAnsi="Times New Roman" w:cs="Times New Roman"/>
                <w:sz w:val="24"/>
                <w:szCs w:val="24"/>
              </w:rPr>
            </w:pPr>
            <w:r w:rsidRPr="00E5427E">
              <w:rPr>
                <w:rFonts w:ascii="Times New Roman" w:hAnsi="Times New Roman" w:cs="Times New Roman"/>
                <w:sz w:val="24"/>
                <w:szCs w:val="24"/>
              </w:rPr>
              <w:t>Оснащенность</w:t>
            </w:r>
            <w:r w:rsidR="000375EA">
              <w:rPr>
                <w:rFonts w:ascii="Times New Roman" w:hAnsi="Times New Roman" w:cs="Times New Roman"/>
                <w:sz w:val="24"/>
                <w:szCs w:val="24"/>
              </w:rPr>
              <w:t xml:space="preserve"> </w:t>
            </w:r>
            <w:r>
              <w:rPr>
                <w:rFonts w:ascii="Times New Roman" w:hAnsi="Times New Roman" w:cs="Times New Roman"/>
                <w:sz w:val="24"/>
                <w:szCs w:val="24"/>
              </w:rPr>
              <w:t>специальных помещений и помещений для самостоятельной работы</w:t>
            </w:r>
          </w:p>
        </w:tc>
        <w:tc>
          <w:tcPr>
            <w:tcW w:w="3484" w:type="dxa"/>
          </w:tcPr>
          <w:p w:rsidR="00F72C61" w:rsidRPr="00E5427E" w:rsidRDefault="00F72C61" w:rsidP="00427780">
            <w:pPr>
              <w:jc w:val="center"/>
              <w:rPr>
                <w:rFonts w:ascii="Times New Roman" w:hAnsi="Times New Roman" w:cs="Times New Roman"/>
                <w:sz w:val="24"/>
                <w:szCs w:val="24"/>
              </w:rPr>
            </w:pPr>
            <w:r w:rsidRPr="008356B9">
              <w:rPr>
                <w:rFonts w:ascii="Times New Roman" w:eastAsia="Calibri" w:hAnsi="Times New Roman" w:cs="Times New Roman"/>
                <w:sz w:val="24"/>
                <w:szCs w:val="24"/>
              </w:rPr>
              <w:t>Приспособленность помещений для использования инвалидами и ЛОВЗ</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Русский язык</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217</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Русский язык и литература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Литература</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217</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Русский язык и литература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персональный компьютер, проектор, экран для проектора, презентации, комплект учебно-наглядных пособий</w:t>
            </w:r>
          </w:p>
        </w:tc>
        <w:tc>
          <w:tcPr>
            <w:tcW w:w="3484" w:type="dxa"/>
          </w:tcPr>
          <w:p w:rsidR="00B94A27" w:rsidRPr="00F66FEB" w:rsidRDefault="00B94A27"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3</w:t>
            </w:r>
          </w:p>
        </w:tc>
        <w:tc>
          <w:tcPr>
            <w:tcW w:w="2680"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410</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персональный компьютер, проектор, экран для проектора</w:t>
            </w: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412</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lastRenderedPageBreak/>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lastRenderedPageBreak/>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w:t>
            </w:r>
            <w:r w:rsidRPr="00F66FEB">
              <w:rPr>
                <w:rFonts w:ascii="Times New Roman" w:hAnsi="Times New Roman" w:cs="Times New Roman"/>
                <w:sz w:val="24"/>
                <w:szCs w:val="24"/>
              </w:rPr>
              <w:lastRenderedPageBreak/>
              <w:t xml:space="preserve">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4</w:t>
            </w:r>
          </w:p>
        </w:tc>
        <w:tc>
          <w:tcPr>
            <w:tcW w:w="2680" w:type="dxa"/>
            <w:vAlign w:val="center"/>
          </w:tcPr>
          <w:p w:rsidR="00B94A27" w:rsidRPr="00F66FEB" w:rsidRDefault="00B94A27" w:rsidP="00427780">
            <w:pPr>
              <w:pStyle w:val="a7"/>
              <w:jc w:val="center"/>
              <w:rPr>
                <w:rFonts w:ascii="Times New Roman" w:hAnsi="Times New Roman" w:cs="Times New Roman"/>
                <w:sz w:val="24"/>
                <w:szCs w:val="24"/>
              </w:rPr>
            </w:pPr>
            <w:r w:rsidRPr="00F66FEB">
              <w:rPr>
                <w:rFonts w:ascii="Times New Roman" w:hAnsi="Times New Roman" w:cs="Times New Roman"/>
                <w:sz w:val="24"/>
                <w:szCs w:val="24"/>
              </w:rPr>
              <w:t>Математика</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215</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Математика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Прикладная математика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Математические дисциплины</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п</w:t>
            </w:r>
            <w:r w:rsidRPr="00F66FEB">
              <w:rPr>
                <w:rFonts w:ascii="Times New Roman" w:hAnsi="Times New Roman" w:cs="Times New Roman"/>
                <w:bCs/>
                <w:sz w:val="24"/>
                <w:szCs w:val="24"/>
                <w:lang w:eastAsia="ru-RU"/>
              </w:rPr>
              <w:t>ерсональный компьютер, проектор, экран для проектора,</w:t>
            </w:r>
            <w:r w:rsidRPr="00F66FEB">
              <w:rPr>
                <w:rFonts w:ascii="Times New Roman" w:hAnsi="Times New Roman" w:cs="Times New Roman"/>
                <w:sz w:val="24"/>
                <w:szCs w:val="24"/>
              </w:rPr>
              <w:t xml:space="preserve">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5</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История</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309</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История и обществознание</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плакатов по дисциплине, проектор, экран для проектора, персональный компьютер</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6</w:t>
            </w:r>
          </w:p>
        </w:tc>
        <w:tc>
          <w:tcPr>
            <w:tcW w:w="2680"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Физическая культура</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Спортивный зал</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спортивный зал  игровой, табло электронное, щиты пластиковые баскетбольные, спортивный зал  гимнастический, скамейки гимнастические, маты гимнастические, стенка гимнастическая, теннисный зал,  </w:t>
            </w:r>
            <w:r w:rsidRPr="00F66FEB">
              <w:rPr>
                <w:rFonts w:ascii="Times New Roman" w:hAnsi="Times New Roman" w:cs="Times New Roman"/>
                <w:sz w:val="24"/>
                <w:szCs w:val="24"/>
              </w:rPr>
              <w:lastRenderedPageBreak/>
              <w:t>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673" w:type="dxa"/>
          </w:tcPr>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беговые дорожки, полоса препятствий</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80374B">
        <w:tc>
          <w:tcPr>
            <w:tcW w:w="764" w:type="dxa"/>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p>
        </w:tc>
        <w:tc>
          <w:tcPr>
            <w:tcW w:w="3185" w:type="dxa"/>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Тренажерный зал</w:t>
            </w:r>
          </w:p>
        </w:tc>
        <w:tc>
          <w:tcPr>
            <w:tcW w:w="4673" w:type="dxa"/>
          </w:tcPr>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-тренажеры, тренажерные комплексы</w:t>
            </w:r>
          </w:p>
        </w:tc>
        <w:tc>
          <w:tcPr>
            <w:tcW w:w="3484" w:type="dxa"/>
          </w:tcPr>
          <w:p w:rsidR="00B94A27" w:rsidRPr="00F66FEB" w:rsidRDefault="00B94A27" w:rsidP="00427780">
            <w:pPr>
              <w:pStyle w:val="a7"/>
              <w:jc w:val="both"/>
              <w:rPr>
                <w:rFonts w:ascii="Times New Roman" w:hAnsi="Times New Roman" w:cs="Times New Roman"/>
                <w:sz w:val="24"/>
                <w:szCs w:val="24"/>
              </w:rPr>
            </w:pP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7</w:t>
            </w:r>
          </w:p>
        </w:tc>
        <w:tc>
          <w:tcPr>
            <w:tcW w:w="2680"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Основы безопасности жизнедеятельности</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Охрана труда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 и охрана труда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w:t>
            </w:r>
            <w:proofErr w:type="spellStart"/>
            <w:r w:rsidRPr="00F66FEB">
              <w:rPr>
                <w:rFonts w:ascii="Times New Roman" w:hAnsi="Times New Roman" w:cs="Times New Roman"/>
                <w:sz w:val="24"/>
                <w:szCs w:val="24"/>
              </w:rPr>
              <w:t>противошумы</w:t>
            </w:r>
            <w:proofErr w:type="spellEnd"/>
            <w:r w:rsidRPr="00F66FEB">
              <w:rPr>
                <w:rFonts w:ascii="Times New Roman" w:hAnsi="Times New Roman" w:cs="Times New Roman"/>
                <w:sz w:val="24"/>
                <w:szCs w:val="24"/>
              </w:rPr>
              <w:t>), электронный тренажер «Гоша-2», комплект спецодежды</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Стрелковый тир</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пневматическая винтовка - 9шт,  прицел оптический к пневматической винтовке,  учебный автомат ММГ-74 – 5шт.</w:t>
            </w:r>
            <w:r w:rsidRPr="00F66FEB">
              <w:rPr>
                <w:rFonts w:ascii="Times New Roman" w:hAnsi="Times New Roman" w:cs="Times New Roman"/>
                <w:bCs/>
                <w:sz w:val="24"/>
                <w:szCs w:val="24"/>
                <w:lang w:eastAsia="ru-RU"/>
              </w:rPr>
              <w:tab/>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8</w:t>
            </w:r>
          </w:p>
        </w:tc>
        <w:tc>
          <w:tcPr>
            <w:tcW w:w="2680" w:type="dxa"/>
            <w:vAlign w:val="center"/>
          </w:tcPr>
          <w:p w:rsidR="00B94A27" w:rsidRPr="00F66FEB" w:rsidRDefault="00B94A27" w:rsidP="00427780">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Астрономия</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 xml:space="preserve">Кабинет №221 </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Физика</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посадочные места студентов</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рабочее место преподавателя</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меловая доска</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раздаточный материал</w:t>
            </w:r>
          </w:p>
          <w:p w:rsidR="00B94A27" w:rsidRPr="00F66FEB" w:rsidRDefault="00B94A27" w:rsidP="00792648">
            <w:pPr>
              <w:pStyle w:val="a7"/>
              <w:jc w:val="both"/>
              <w:rPr>
                <w:rFonts w:ascii="Times New Roman" w:hAnsi="Times New Roman" w:cs="Times New Roman"/>
                <w:bCs/>
                <w:sz w:val="24"/>
                <w:szCs w:val="24"/>
                <w:lang w:eastAsia="ru-RU"/>
              </w:rPr>
            </w:pPr>
          </w:p>
        </w:tc>
        <w:tc>
          <w:tcPr>
            <w:tcW w:w="3484" w:type="dxa"/>
          </w:tcPr>
          <w:p w:rsidR="00B94A27" w:rsidRPr="00F66FEB" w:rsidRDefault="00B94A27" w:rsidP="00427780">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9</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p>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w:t>
            </w:r>
          </w:p>
          <w:p w:rsidR="00B94A27" w:rsidRPr="00F66FEB" w:rsidRDefault="00B94A27" w:rsidP="00364CB8">
            <w:pPr>
              <w:pStyle w:val="a7"/>
              <w:jc w:val="center"/>
              <w:rPr>
                <w:rFonts w:ascii="Times New Roman" w:hAnsi="Times New Roman" w:cs="Times New Roman"/>
                <w:sz w:val="24"/>
                <w:szCs w:val="24"/>
              </w:rPr>
            </w:pP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 и информационные системы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Для самостоятельной работы студентов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персональный компьютер – 14, набор практических работ по информатике - на 15 человек, лазерный принтер- 2 </w:t>
            </w:r>
            <w:proofErr w:type="spellStart"/>
            <w:proofErr w:type="gramStart"/>
            <w:r w:rsidRPr="00F66FEB">
              <w:rPr>
                <w:rFonts w:ascii="Times New Roman" w:hAnsi="Times New Roman" w:cs="Times New Roman"/>
                <w:sz w:val="24"/>
                <w:szCs w:val="24"/>
              </w:rPr>
              <w:t>шт</w:t>
            </w:r>
            <w:proofErr w:type="spellEnd"/>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624256" w:rsidRPr="00597765" w:rsidTr="00F72C61">
        <w:tc>
          <w:tcPr>
            <w:tcW w:w="764" w:type="dxa"/>
            <w:vAlign w:val="center"/>
          </w:tcPr>
          <w:p w:rsidR="00624256" w:rsidRPr="00F66FEB" w:rsidRDefault="00624256"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10</w:t>
            </w:r>
          </w:p>
        </w:tc>
        <w:tc>
          <w:tcPr>
            <w:tcW w:w="2680" w:type="dxa"/>
            <w:vAlign w:val="center"/>
          </w:tcPr>
          <w:p w:rsidR="00624256" w:rsidRPr="00F66FEB" w:rsidRDefault="00624256"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Физика</w:t>
            </w:r>
          </w:p>
          <w:p w:rsidR="00624256" w:rsidRPr="00F66FEB" w:rsidRDefault="00624256" w:rsidP="00364CB8">
            <w:pPr>
              <w:pStyle w:val="a7"/>
              <w:jc w:val="center"/>
              <w:rPr>
                <w:rFonts w:ascii="Times New Roman" w:hAnsi="Times New Roman" w:cs="Times New Roman"/>
                <w:sz w:val="24"/>
                <w:szCs w:val="24"/>
              </w:rPr>
            </w:pPr>
          </w:p>
        </w:tc>
        <w:tc>
          <w:tcPr>
            <w:tcW w:w="3185" w:type="dxa"/>
            <w:vAlign w:val="center"/>
          </w:tcPr>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Кабинет 409</w:t>
            </w:r>
          </w:p>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Физика</w:t>
            </w:r>
          </w:p>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Техническая механика</w:t>
            </w:r>
          </w:p>
          <w:p w:rsidR="00624256" w:rsidRPr="00F43A02" w:rsidRDefault="00624256" w:rsidP="00EF2D7B">
            <w:pPr>
              <w:pStyle w:val="a7"/>
              <w:jc w:val="center"/>
              <w:rPr>
                <w:rFonts w:ascii="Times New Roman" w:hAnsi="Times New Roman" w:cs="Times New Roman"/>
                <w:sz w:val="24"/>
                <w:szCs w:val="24"/>
              </w:rPr>
            </w:pPr>
          </w:p>
        </w:tc>
        <w:tc>
          <w:tcPr>
            <w:tcW w:w="4673" w:type="dxa"/>
          </w:tcPr>
          <w:p w:rsidR="00624256" w:rsidRPr="00F43A02" w:rsidRDefault="00624256" w:rsidP="00EF2D7B">
            <w:pPr>
              <w:pStyle w:val="a7"/>
              <w:rPr>
                <w:rFonts w:ascii="Times New Roman" w:hAnsi="Times New Roman" w:cs="Times New Roman"/>
                <w:bCs/>
                <w:sz w:val="24"/>
                <w:szCs w:val="24"/>
                <w:lang w:eastAsia="ru-RU"/>
              </w:rPr>
            </w:pPr>
            <w:r w:rsidRPr="00F43A02">
              <w:rPr>
                <w:rFonts w:ascii="Times New Roman" w:hAnsi="Times New Roman" w:cs="Times New Roman"/>
                <w:bCs/>
                <w:sz w:val="24"/>
                <w:szCs w:val="24"/>
                <w:lang w:eastAsia="ru-RU"/>
              </w:rPr>
              <w:t>Оборудование:</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комплект ученической мебели</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комплект мебели для преподавателя</w:t>
            </w:r>
            <w:r w:rsidRPr="00F43A02">
              <w:rPr>
                <w:rFonts w:ascii="Times New Roman" w:hAnsi="Times New Roman" w:cs="Times New Roman"/>
                <w:bCs/>
                <w:sz w:val="24"/>
                <w:szCs w:val="24"/>
                <w:lang w:eastAsia="ru-RU"/>
              </w:rPr>
              <w:t xml:space="preserve"> </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xml:space="preserve">- персональный компьютер, </w:t>
            </w:r>
            <w:proofErr w:type="spellStart"/>
            <w:r w:rsidRPr="00F43A02">
              <w:rPr>
                <w:rFonts w:ascii="Times New Roman" w:hAnsi="Times New Roman" w:cs="Times New Roman"/>
                <w:sz w:val="24"/>
                <w:szCs w:val="24"/>
              </w:rPr>
              <w:t>мультимедийный</w:t>
            </w:r>
            <w:proofErr w:type="spellEnd"/>
            <w:r w:rsidRPr="00F43A02">
              <w:rPr>
                <w:rFonts w:ascii="Times New Roman" w:hAnsi="Times New Roman" w:cs="Times New Roman"/>
                <w:sz w:val="24"/>
                <w:szCs w:val="24"/>
              </w:rPr>
              <w:t xml:space="preserve"> проектор, интерактивная доска, оборудование для проведения лабораторных работ по механике, газовым законам, электродинамике, оптике, лаборатория </w:t>
            </w:r>
            <w:r w:rsidRPr="00F43A02">
              <w:rPr>
                <w:rFonts w:ascii="Times New Roman" w:hAnsi="Times New Roman" w:cs="Times New Roman"/>
                <w:sz w:val="24"/>
                <w:szCs w:val="24"/>
                <w:lang w:val="en-US"/>
              </w:rPr>
              <w:t>L</w:t>
            </w:r>
            <w:r w:rsidRPr="00F43A02">
              <w:rPr>
                <w:rFonts w:ascii="Times New Roman" w:hAnsi="Times New Roman" w:cs="Times New Roman"/>
                <w:sz w:val="24"/>
                <w:szCs w:val="24"/>
              </w:rPr>
              <w:t xml:space="preserve">-микро, демонстрационное оборудование геометрической  и волновой оптики, </w:t>
            </w:r>
            <w:proofErr w:type="spellStart"/>
            <w:r w:rsidRPr="00F43A02">
              <w:rPr>
                <w:rFonts w:ascii="Times New Roman" w:hAnsi="Times New Roman" w:cs="Times New Roman"/>
                <w:sz w:val="24"/>
                <w:szCs w:val="24"/>
              </w:rPr>
              <w:t>графопроектор</w:t>
            </w:r>
            <w:proofErr w:type="spellEnd"/>
            <w:r w:rsidRPr="00F43A02">
              <w:rPr>
                <w:rFonts w:ascii="Times New Roman" w:hAnsi="Times New Roman" w:cs="Times New Roman"/>
                <w:sz w:val="24"/>
                <w:szCs w:val="24"/>
              </w:rPr>
              <w:t>.</w:t>
            </w:r>
          </w:p>
          <w:p w:rsidR="00624256" w:rsidRPr="00F43A02" w:rsidRDefault="00624256" w:rsidP="00EF2D7B">
            <w:pPr>
              <w:pStyle w:val="a7"/>
              <w:rPr>
                <w:rFonts w:ascii="Times New Roman" w:hAnsi="Times New Roman" w:cs="Times New Roman"/>
                <w:sz w:val="24"/>
                <w:szCs w:val="24"/>
              </w:rPr>
            </w:pPr>
          </w:p>
        </w:tc>
        <w:tc>
          <w:tcPr>
            <w:tcW w:w="3484" w:type="dxa"/>
          </w:tcPr>
          <w:p w:rsidR="00624256" w:rsidRPr="00F66FEB" w:rsidRDefault="00624256"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11</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Химия</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Химия</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Биология</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Экология</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w:t>
            </w:r>
            <w:r w:rsidRPr="00F66FEB">
              <w:rPr>
                <w:rFonts w:ascii="Times New Roman" w:hAnsi="Times New Roman" w:cs="Times New Roman"/>
                <w:sz w:val="24"/>
                <w:szCs w:val="24"/>
              </w:rPr>
              <w:lastRenderedPageBreak/>
              <w:t xml:space="preserve">веществ в воде, схема строения атомов элементов, </w:t>
            </w:r>
            <w:r w:rsidRPr="00F66FEB">
              <w:rPr>
                <w:rFonts w:ascii="Times New Roman" w:hAnsi="Times New Roman" w:cs="Times New Roman"/>
                <w:iCs/>
                <w:sz w:val="24"/>
                <w:szCs w:val="24"/>
              </w:rPr>
              <w:t>оборудование для лабораторных работ, реактивы (кислоты, щелочи),</w:t>
            </w:r>
            <w:r w:rsidRPr="00F66FEB">
              <w:rPr>
                <w:rFonts w:ascii="Times New Roman" w:hAnsi="Times New Roman" w:cs="Times New Roman"/>
                <w:sz w:val="24"/>
                <w:szCs w:val="24"/>
              </w:rPr>
              <w:t xml:space="preserve"> микроскоп, пробирки, колбы.</w:t>
            </w:r>
            <w:proofErr w:type="gramEnd"/>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персональный компьютер, проектор, экран для проектора.</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12</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color w:val="000000"/>
                <w:sz w:val="24"/>
                <w:szCs w:val="24"/>
              </w:rPr>
              <w:t xml:space="preserve">Родная литература </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217</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Русский язык и литература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13</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proofErr w:type="gramStart"/>
            <w:r w:rsidRPr="00F66FEB">
              <w:rPr>
                <w:rFonts w:ascii="Times New Roman" w:hAnsi="Times New Roman" w:cs="Times New Roman"/>
                <w:sz w:val="24"/>
                <w:szCs w:val="24"/>
              </w:rPr>
              <w:t>Индивидуальный проект</w:t>
            </w:r>
            <w:proofErr w:type="gramEnd"/>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 и информационные системы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Для самостоятельной работы студентов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персональный компьютер – 14, набор практических работ по информатике - на 15 человек, лазерный принтер- 2 </w:t>
            </w:r>
            <w:proofErr w:type="spellStart"/>
            <w:proofErr w:type="gramStart"/>
            <w:r w:rsidRPr="00F66FEB">
              <w:rPr>
                <w:rFonts w:ascii="Times New Roman" w:hAnsi="Times New Roman" w:cs="Times New Roman"/>
                <w:sz w:val="24"/>
                <w:szCs w:val="24"/>
              </w:rPr>
              <w:t>шт</w:t>
            </w:r>
            <w:proofErr w:type="spellEnd"/>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14</w:t>
            </w:r>
          </w:p>
        </w:tc>
        <w:tc>
          <w:tcPr>
            <w:tcW w:w="2680" w:type="dxa"/>
            <w:vAlign w:val="center"/>
          </w:tcPr>
          <w:p w:rsidR="00B94A27" w:rsidRPr="00F66FEB" w:rsidRDefault="00E26F8F" w:rsidP="00364CB8">
            <w:pPr>
              <w:pStyle w:val="a7"/>
              <w:jc w:val="center"/>
              <w:rPr>
                <w:rFonts w:ascii="Times New Roman" w:hAnsi="Times New Roman" w:cs="Times New Roman"/>
                <w:sz w:val="24"/>
                <w:szCs w:val="24"/>
              </w:rPr>
            </w:pPr>
            <w:r>
              <w:rPr>
                <w:rFonts w:ascii="Times New Roman" w:hAnsi="Times New Roman" w:cs="Times New Roman"/>
                <w:sz w:val="24"/>
                <w:szCs w:val="24"/>
              </w:rPr>
              <w:t>Человек и общество</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103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Социально-экономические дисциплины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Экономика и менеджмент</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Социальная психология</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w:t>
            </w: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плакатов по дисциплине,  телевизор, персональный компьютер</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15</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Основы философии</w:t>
            </w:r>
          </w:p>
          <w:p w:rsidR="00B94A27" w:rsidRPr="00F66FEB" w:rsidRDefault="00B94A27" w:rsidP="00364CB8">
            <w:pPr>
              <w:pStyle w:val="a7"/>
              <w:jc w:val="center"/>
              <w:rPr>
                <w:rFonts w:ascii="Times New Roman" w:hAnsi="Times New Roman" w:cs="Times New Roman"/>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103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Социально-экономические дисциплины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Экономика и менеджмент</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 xml:space="preserve">Социальная психология </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w:t>
            </w: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плакатов по дисциплине,  телевизор, персональный компьютер</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16</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История</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309</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История и обществознание</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w:t>
            </w: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политическая карта мира, </w:t>
            </w:r>
            <w:proofErr w:type="spellStart"/>
            <w:r w:rsidRPr="00F66FEB">
              <w:rPr>
                <w:rFonts w:ascii="Times New Roman" w:hAnsi="Times New Roman" w:cs="Times New Roman"/>
                <w:sz w:val="24"/>
                <w:szCs w:val="24"/>
              </w:rPr>
              <w:t>мультимедийная</w:t>
            </w:r>
            <w:proofErr w:type="spellEnd"/>
            <w:r w:rsidRPr="00F66FEB">
              <w:rPr>
                <w:rFonts w:ascii="Times New Roman" w:hAnsi="Times New Roman" w:cs="Times New Roman"/>
                <w:sz w:val="24"/>
                <w:szCs w:val="24"/>
              </w:rPr>
              <w:t xml:space="preserve"> установка, персональный компьютер.</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17</w:t>
            </w:r>
          </w:p>
        </w:tc>
        <w:tc>
          <w:tcPr>
            <w:tcW w:w="2680" w:type="dxa"/>
            <w:vMerge w:val="restart"/>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Иностранный язык</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410</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персональный компьютер, проектор, экран для проектора</w:t>
            </w: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412</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Иностранный язык</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w:t>
            </w:r>
            <w:r w:rsidRPr="00F66FEB">
              <w:rPr>
                <w:rFonts w:ascii="Times New Roman" w:hAnsi="Times New Roman" w:cs="Times New Roman"/>
                <w:bCs/>
                <w:sz w:val="24"/>
                <w:szCs w:val="24"/>
                <w:lang w:eastAsia="ru-RU"/>
              </w:rPr>
              <w:t>учебно-наглядные пособия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18</w:t>
            </w:r>
          </w:p>
        </w:tc>
        <w:tc>
          <w:tcPr>
            <w:tcW w:w="2680"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color w:val="000000"/>
                <w:sz w:val="24"/>
                <w:szCs w:val="24"/>
              </w:rPr>
              <w:t>Русский язык и культура речи</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217</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Русский язык и литература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персональный компьютер, проектор, </w:t>
            </w:r>
            <w:r w:rsidRPr="00F66FEB">
              <w:rPr>
                <w:rFonts w:ascii="Times New Roman" w:hAnsi="Times New Roman" w:cs="Times New Roman"/>
                <w:bCs/>
                <w:sz w:val="24"/>
                <w:szCs w:val="24"/>
                <w:lang w:eastAsia="ru-RU"/>
              </w:rPr>
              <w:lastRenderedPageBreak/>
              <w:t xml:space="preserve">экран для проектора, презентации, комплект учебно-наглядных пособий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w:t>
            </w:r>
            <w:r w:rsidRPr="00F66FEB">
              <w:rPr>
                <w:rFonts w:ascii="Times New Roman" w:hAnsi="Times New Roman" w:cs="Times New Roman"/>
                <w:sz w:val="24"/>
                <w:szCs w:val="24"/>
              </w:rPr>
              <w:lastRenderedPageBreak/>
              <w:t xml:space="preserve">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19</w:t>
            </w:r>
          </w:p>
        </w:tc>
        <w:tc>
          <w:tcPr>
            <w:tcW w:w="2680" w:type="dxa"/>
            <w:vMerge w:val="restart"/>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Физическая культура</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Спортивный зал</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спортивный зал  игровой, табло электронное, щиты пластиковые баскетбольные, спортивный зал  гимнастический, скамейки гимнастические, маты гимнастические, стенка гимнастическая, теннисный зал,  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673" w:type="dxa"/>
          </w:tcPr>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беговые дорожки, полоса препятствий</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281CF0">
        <w:tc>
          <w:tcPr>
            <w:tcW w:w="764" w:type="dxa"/>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Тренажерный зал</w:t>
            </w:r>
          </w:p>
        </w:tc>
        <w:tc>
          <w:tcPr>
            <w:tcW w:w="4673" w:type="dxa"/>
          </w:tcPr>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-тренажеры, тренажерные комплексы</w:t>
            </w:r>
          </w:p>
        </w:tc>
        <w:tc>
          <w:tcPr>
            <w:tcW w:w="3484" w:type="dxa"/>
          </w:tcPr>
          <w:p w:rsidR="00B94A27" w:rsidRPr="00F66FEB" w:rsidRDefault="00B94A27" w:rsidP="00427780">
            <w:pPr>
              <w:pStyle w:val="a7"/>
              <w:jc w:val="both"/>
              <w:rPr>
                <w:rFonts w:ascii="Times New Roman" w:hAnsi="Times New Roman" w:cs="Times New Roman"/>
                <w:sz w:val="24"/>
                <w:szCs w:val="24"/>
              </w:rPr>
            </w:pP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20</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Математика</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215</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Математика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Прикладная математика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Математические дисциплины</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п</w:t>
            </w:r>
            <w:r w:rsidRPr="00F66FEB">
              <w:rPr>
                <w:rFonts w:ascii="Times New Roman" w:hAnsi="Times New Roman" w:cs="Times New Roman"/>
                <w:bCs/>
                <w:sz w:val="24"/>
                <w:szCs w:val="24"/>
                <w:lang w:eastAsia="ru-RU"/>
              </w:rPr>
              <w:t>ерсональный компьютер, проектор, экран для проектора,</w:t>
            </w:r>
            <w:r w:rsidRPr="00F66FEB">
              <w:rPr>
                <w:rFonts w:ascii="Times New Roman" w:hAnsi="Times New Roman" w:cs="Times New Roman"/>
                <w:sz w:val="24"/>
                <w:szCs w:val="24"/>
              </w:rPr>
              <w:t xml:space="preserve">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21</w:t>
            </w:r>
          </w:p>
        </w:tc>
        <w:tc>
          <w:tcPr>
            <w:tcW w:w="2680" w:type="dxa"/>
            <w:vAlign w:val="center"/>
          </w:tcPr>
          <w:p w:rsidR="00B94A27" w:rsidRPr="00F66FEB" w:rsidRDefault="00B94A27"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Информатика</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Информатика и информационные технологии в профессиональной деятельности</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lastRenderedPageBreak/>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lastRenderedPageBreak/>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w:t>
            </w:r>
            <w:r w:rsidRPr="00F66FEB">
              <w:rPr>
                <w:rFonts w:ascii="Times New Roman" w:hAnsi="Times New Roman" w:cs="Times New Roman"/>
                <w:sz w:val="24"/>
                <w:szCs w:val="24"/>
              </w:rPr>
              <w:lastRenderedPageBreak/>
              <w:t xml:space="preserve">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22</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Экология на железнодорожном транспорте</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Химия</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Биология</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Экология</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веществ в воде, схема строения атомов элементов, </w:t>
            </w:r>
            <w:r w:rsidRPr="00F66FEB">
              <w:rPr>
                <w:rFonts w:ascii="Times New Roman" w:hAnsi="Times New Roman" w:cs="Times New Roman"/>
                <w:iCs/>
                <w:sz w:val="24"/>
                <w:szCs w:val="24"/>
              </w:rPr>
              <w:t>оборудование для лабораторных работ, реактивы (кислоты, щелочи),</w:t>
            </w:r>
            <w:r w:rsidRPr="00F66FEB">
              <w:rPr>
                <w:rFonts w:ascii="Times New Roman" w:hAnsi="Times New Roman" w:cs="Times New Roman"/>
                <w:sz w:val="24"/>
                <w:szCs w:val="24"/>
              </w:rPr>
              <w:t xml:space="preserve"> микроскоп, пробирки, колбы.</w:t>
            </w:r>
            <w:proofErr w:type="gramEnd"/>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персональный компьютер, проектор, экран для проектора.</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restart"/>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23</w:t>
            </w:r>
          </w:p>
        </w:tc>
        <w:tc>
          <w:tcPr>
            <w:tcW w:w="2680" w:type="dxa"/>
            <w:vMerge w:val="restart"/>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Инженерная графика</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Инженерная графика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Мет</w:t>
            </w:r>
            <w:r w:rsidRPr="00F66FEB">
              <w:rPr>
                <w:rFonts w:ascii="Times New Roman" w:hAnsi="Times New Roman" w:cs="Times New Roman"/>
                <w:spacing w:val="-1"/>
                <w:sz w:val="24"/>
                <w:szCs w:val="24"/>
              </w:rPr>
              <w:t>р</w:t>
            </w:r>
            <w:r w:rsidRPr="00F66FEB">
              <w:rPr>
                <w:rFonts w:ascii="Times New Roman" w:hAnsi="Times New Roman" w:cs="Times New Roman"/>
                <w:spacing w:val="1"/>
                <w:sz w:val="24"/>
                <w:szCs w:val="24"/>
              </w:rPr>
              <w:t>о</w:t>
            </w:r>
            <w:r w:rsidRPr="00F66FEB">
              <w:rPr>
                <w:rFonts w:ascii="Times New Roman" w:hAnsi="Times New Roman" w:cs="Times New Roman"/>
                <w:spacing w:val="-1"/>
                <w:sz w:val="24"/>
                <w:szCs w:val="24"/>
              </w:rPr>
              <w:t>л</w:t>
            </w:r>
            <w:r w:rsidRPr="00F66FEB">
              <w:rPr>
                <w:rFonts w:ascii="Times New Roman" w:hAnsi="Times New Roman" w:cs="Times New Roman"/>
                <w:spacing w:val="1"/>
                <w:sz w:val="24"/>
                <w:szCs w:val="24"/>
              </w:rPr>
              <w:t>о</w:t>
            </w:r>
            <w:r w:rsidRPr="00F66FEB">
              <w:rPr>
                <w:rFonts w:ascii="Times New Roman" w:hAnsi="Times New Roman" w:cs="Times New Roman"/>
                <w:spacing w:val="-2"/>
                <w:sz w:val="24"/>
                <w:szCs w:val="24"/>
              </w:rPr>
              <w:t>г</w:t>
            </w:r>
            <w:r w:rsidRPr="00F66FEB">
              <w:rPr>
                <w:rFonts w:ascii="Times New Roman" w:hAnsi="Times New Roman" w:cs="Times New Roman"/>
                <w:spacing w:val="1"/>
                <w:sz w:val="24"/>
                <w:szCs w:val="24"/>
              </w:rPr>
              <w:t>ия</w:t>
            </w:r>
            <w:r w:rsidRPr="00F66FEB">
              <w:rPr>
                <w:rFonts w:ascii="Times New Roman" w:hAnsi="Times New Roman" w:cs="Times New Roman"/>
                <w:sz w:val="24"/>
                <w:szCs w:val="24"/>
              </w:rPr>
              <w:t>,</w:t>
            </w:r>
            <w:r w:rsidRPr="00F66FEB">
              <w:rPr>
                <w:rFonts w:ascii="Times New Roman" w:hAnsi="Times New Roman" w:cs="Times New Roman"/>
                <w:spacing w:val="-1"/>
                <w:sz w:val="24"/>
                <w:szCs w:val="24"/>
              </w:rPr>
              <w:t xml:space="preserve"> </w:t>
            </w:r>
            <w:r w:rsidRPr="00F66FEB">
              <w:rPr>
                <w:rFonts w:ascii="Times New Roman" w:hAnsi="Times New Roman" w:cs="Times New Roman"/>
                <w:sz w:val="24"/>
                <w:szCs w:val="24"/>
              </w:rPr>
              <w:t>ст</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н</w:t>
            </w:r>
            <w:r w:rsidRPr="00F66FEB">
              <w:rPr>
                <w:rFonts w:ascii="Times New Roman" w:hAnsi="Times New Roman" w:cs="Times New Roman"/>
                <w:spacing w:val="1"/>
                <w:sz w:val="24"/>
                <w:szCs w:val="24"/>
              </w:rPr>
              <w:t>д</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р</w:t>
            </w:r>
            <w:r w:rsidRPr="00F66FEB">
              <w:rPr>
                <w:rFonts w:ascii="Times New Roman" w:hAnsi="Times New Roman" w:cs="Times New Roman"/>
                <w:sz w:val="24"/>
                <w:szCs w:val="24"/>
              </w:rPr>
              <w:t>т</w:t>
            </w:r>
            <w:r w:rsidRPr="00F66FEB">
              <w:rPr>
                <w:rFonts w:ascii="Times New Roman" w:hAnsi="Times New Roman" w:cs="Times New Roman"/>
                <w:spacing w:val="1"/>
                <w:sz w:val="24"/>
                <w:szCs w:val="24"/>
              </w:rPr>
              <w:t>и</w:t>
            </w:r>
            <w:r w:rsidRPr="00F66FEB">
              <w:rPr>
                <w:rFonts w:ascii="Times New Roman" w:hAnsi="Times New Roman" w:cs="Times New Roman"/>
                <w:spacing w:val="-1"/>
                <w:sz w:val="24"/>
                <w:szCs w:val="24"/>
              </w:rPr>
              <w:t>з</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ц</w:t>
            </w:r>
            <w:r w:rsidRPr="00F66FEB">
              <w:rPr>
                <w:rFonts w:ascii="Times New Roman" w:hAnsi="Times New Roman" w:cs="Times New Roman"/>
                <w:spacing w:val="-1"/>
                <w:sz w:val="24"/>
                <w:szCs w:val="24"/>
              </w:rPr>
              <w:t>ия</w:t>
            </w:r>
            <w:r w:rsidRPr="00F66FEB">
              <w:rPr>
                <w:rFonts w:ascii="Times New Roman" w:hAnsi="Times New Roman" w:cs="Times New Roman"/>
                <w:sz w:val="24"/>
                <w:szCs w:val="24"/>
              </w:rPr>
              <w:t xml:space="preserve"> и се</w:t>
            </w:r>
            <w:r w:rsidRPr="00F66FEB">
              <w:rPr>
                <w:rFonts w:ascii="Times New Roman" w:hAnsi="Times New Roman" w:cs="Times New Roman"/>
                <w:spacing w:val="1"/>
                <w:sz w:val="24"/>
                <w:szCs w:val="24"/>
              </w:rPr>
              <w:t>р</w:t>
            </w:r>
            <w:r w:rsidRPr="00F66FEB">
              <w:rPr>
                <w:rFonts w:ascii="Times New Roman" w:hAnsi="Times New Roman" w:cs="Times New Roman"/>
                <w:spacing w:val="-3"/>
                <w:sz w:val="24"/>
                <w:szCs w:val="24"/>
              </w:rPr>
              <w:t>т</w:t>
            </w:r>
            <w:r w:rsidRPr="00F66FEB">
              <w:rPr>
                <w:rFonts w:ascii="Times New Roman" w:hAnsi="Times New Roman" w:cs="Times New Roman"/>
                <w:spacing w:val="1"/>
                <w:sz w:val="24"/>
                <w:szCs w:val="24"/>
              </w:rPr>
              <w:t>и</w:t>
            </w:r>
            <w:r w:rsidRPr="00F66FEB">
              <w:rPr>
                <w:rFonts w:ascii="Times New Roman" w:hAnsi="Times New Roman" w:cs="Times New Roman"/>
                <w:spacing w:val="-2"/>
                <w:sz w:val="24"/>
                <w:szCs w:val="24"/>
              </w:rPr>
              <w:t>ф</w:t>
            </w:r>
            <w:r w:rsidRPr="00F66FEB">
              <w:rPr>
                <w:rFonts w:ascii="Times New Roman" w:hAnsi="Times New Roman" w:cs="Times New Roman"/>
                <w:spacing w:val="1"/>
                <w:sz w:val="24"/>
                <w:szCs w:val="24"/>
              </w:rPr>
              <w:t>и</w:t>
            </w:r>
            <w:r w:rsidRPr="00F66FEB">
              <w:rPr>
                <w:rFonts w:ascii="Times New Roman" w:hAnsi="Times New Roman" w:cs="Times New Roman"/>
                <w:sz w:val="24"/>
                <w:szCs w:val="24"/>
              </w:rPr>
              <w:t>к</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ц</w:t>
            </w:r>
            <w:r w:rsidRPr="00F66FEB">
              <w:rPr>
                <w:rFonts w:ascii="Times New Roman" w:hAnsi="Times New Roman" w:cs="Times New Roman"/>
                <w:spacing w:val="-1"/>
                <w:sz w:val="24"/>
                <w:szCs w:val="24"/>
              </w:rPr>
              <w:t>и</w:t>
            </w:r>
            <w:r w:rsidRPr="00F66FEB">
              <w:rPr>
                <w:rFonts w:ascii="Times New Roman" w:hAnsi="Times New Roman" w:cs="Times New Roman"/>
                <w:sz w:val="24"/>
                <w:szCs w:val="24"/>
              </w:rPr>
              <w:t>я</w:t>
            </w:r>
          </w:p>
          <w:p w:rsidR="00B94A27" w:rsidRPr="00F66FEB" w:rsidRDefault="00B94A27" w:rsidP="00792648">
            <w:pPr>
              <w:pStyle w:val="a7"/>
              <w:jc w:val="center"/>
              <w:rPr>
                <w:rFonts w:ascii="Times New Roman" w:hAnsi="Times New Roman" w:cs="Times New Roman"/>
                <w:sz w:val="24"/>
                <w:szCs w:val="24"/>
              </w:rPr>
            </w:pPr>
          </w:p>
          <w:p w:rsidR="00B94A27" w:rsidRPr="00F66FEB" w:rsidRDefault="00B94A27" w:rsidP="00792648">
            <w:pPr>
              <w:pStyle w:val="a7"/>
              <w:jc w:val="center"/>
              <w:rPr>
                <w:rFonts w:ascii="Times New Roman" w:hAnsi="Times New Roman" w:cs="Times New Roman"/>
                <w:sz w:val="24"/>
                <w:szCs w:val="24"/>
              </w:rPr>
            </w:pPr>
          </w:p>
          <w:p w:rsidR="00B94A27" w:rsidRPr="00F66FEB" w:rsidRDefault="00B94A27" w:rsidP="00792648">
            <w:pPr>
              <w:pStyle w:val="a7"/>
              <w:jc w:val="center"/>
              <w:rPr>
                <w:rFonts w:ascii="Times New Roman" w:hAnsi="Times New Roman" w:cs="Times New Roman"/>
                <w:color w:val="000000"/>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персональный компьютер -6 шт., проектор, доска для проектора </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Merge/>
            <w:vAlign w:val="center"/>
          </w:tcPr>
          <w:p w:rsidR="00B94A27" w:rsidRPr="00F66FEB" w:rsidRDefault="00B94A27" w:rsidP="00364CB8">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415</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Инженерная графика</w:t>
            </w:r>
          </w:p>
          <w:p w:rsidR="00B94A27" w:rsidRPr="00F66FEB" w:rsidRDefault="00B94A27" w:rsidP="00792648">
            <w:pPr>
              <w:pStyle w:val="a7"/>
              <w:jc w:val="center"/>
              <w:rPr>
                <w:rFonts w:ascii="Times New Roman" w:hAnsi="Times New Roman" w:cs="Times New Roman"/>
                <w:color w:val="000000"/>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персональный компьютер, комплект наглядных пособий (геометрические </w:t>
            </w:r>
            <w:r w:rsidRPr="00F66FEB">
              <w:rPr>
                <w:rFonts w:ascii="Times New Roman" w:hAnsi="Times New Roman" w:cs="Times New Roman"/>
                <w:sz w:val="24"/>
                <w:szCs w:val="24"/>
              </w:rPr>
              <w:lastRenderedPageBreak/>
              <w:t>фигуры - призма, куб, конус, параллелепипед, набор резьбовых соединений, валы, сборочные узлы, пересечение геометрических тел)</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w:t>
            </w:r>
            <w:r w:rsidRPr="00F66FEB">
              <w:rPr>
                <w:rFonts w:ascii="Times New Roman" w:hAnsi="Times New Roman" w:cs="Times New Roman"/>
                <w:sz w:val="24"/>
                <w:szCs w:val="24"/>
              </w:rPr>
              <w:lastRenderedPageBreak/>
              <w:t xml:space="preserve">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624256" w:rsidRPr="00597765" w:rsidTr="00F72C61">
        <w:trPr>
          <w:trHeight w:val="1975"/>
        </w:trPr>
        <w:tc>
          <w:tcPr>
            <w:tcW w:w="764" w:type="dxa"/>
            <w:vAlign w:val="center"/>
          </w:tcPr>
          <w:p w:rsidR="00624256" w:rsidRPr="00F66FEB" w:rsidRDefault="00624256"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24</w:t>
            </w:r>
          </w:p>
        </w:tc>
        <w:tc>
          <w:tcPr>
            <w:tcW w:w="2680" w:type="dxa"/>
            <w:vAlign w:val="center"/>
          </w:tcPr>
          <w:p w:rsidR="00624256" w:rsidRPr="00F66FEB" w:rsidRDefault="00624256"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Техническая механика</w:t>
            </w:r>
          </w:p>
        </w:tc>
        <w:tc>
          <w:tcPr>
            <w:tcW w:w="3185" w:type="dxa"/>
            <w:vAlign w:val="center"/>
          </w:tcPr>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Кабинет 409</w:t>
            </w:r>
          </w:p>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Физика</w:t>
            </w:r>
          </w:p>
          <w:p w:rsidR="00624256" w:rsidRPr="00F43A02" w:rsidRDefault="00624256" w:rsidP="00EF2D7B">
            <w:pPr>
              <w:pStyle w:val="a7"/>
              <w:jc w:val="center"/>
              <w:rPr>
                <w:rFonts w:ascii="Times New Roman" w:hAnsi="Times New Roman" w:cs="Times New Roman"/>
                <w:sz w:val="24"/>
                <w:szCs w:val="24"/>
              </w:rPr>
            </w:pPr>
            <w:r w:rsidRPr="00F43A02">
              <w:rPr>
                <w:rFonts w:ascii="Times New Roman" w:hAnsi="Times New Roman" w:cs="Times New Roman"/>
                <w:sz w:val="24"/>
                <w:szCs w:val="24"/>
              </w:rPr>
              <w:t>Техническая механика</w:t>
            </w:r>
          </w:p>
          <w:p w:rsidR="00624256" w:rsidRPr="00F43A02" w:rsidRDefault="00624256" w:rsidP="00EF2D7B">
            <w:pPr>
              <w:pStyle w:val="a7"/>
              <w:jc w:val="center"/>
              <w:rPr>
                <w:rFonts w:ascii="Times New Roman" w:hAnsi="Times New Roman" w:cs="Times New Roman"/>
                <w:sz w:val="24"/>
                <w:szCs w:val="24"/>
              </w:rPr>
            </w:pPr>
          </w:p>
        </w:tc>
        <w:tc>
          <w:tcPr>
            <w:tcW w:w="4673" w:type="dxa"/>
          </w:tcPr>
          <w:p w:rsidR="00624256" w:rsidRPr="00F43A02" w:rsidRDefault="00624256" w:rsidP="00EF2D7B">
            <w:pPr>
              <w:pStyle w:val="a7"/>
              <w:rPr>
                <w:rFonts w:ascii="Times New Roman" w:hAnsi="Times New Roman" w:cs="Times New Roman"/>
                <w:bCs/>
                <w:sz w:val="24"/>
                <w:szCs w:val="24"/>
                <w:lang w:eastAsia="ru-RU"/>
              </w:rPr>
            </w:pPr>
            <w:r w:rsidRPr="00F43A02">
              <w:rPr>
                <w:rFonts w:ascii="Times New Roman" w:hAnsi="Times New Roman" w:cs="Times New Roman"/>
                <w:bCs/>
                <w:sz w:val="24"/>
                <w:szCs w:val="24"/>
                <w:lang w:eastAsia="ru-RU"/>
              </w:rPr>
              <w:t>Оборудование:</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комплект ученической мебели</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комплект мебели для преподавателя</w:t>
            </w:r>
            <w:r w:rsidRPr="00F43A02">
              <w:rPr>
                <w:rFonts w:ascii="Times New Roman" w:hAnsi="Times New Roman" w:cs="Times New Roman"/>
                <w:bCs/>
                <w:sz w:val="24"/>
                <w:szCs w:val="24"/>
                <w:lang w:eastAsia="ru-RU"/>
              </w:rPr>
              <w:t xml:space="preserve"> </w:t>
            </w:r>
          </w:p>
          <w:p w:rsidR="00624256" w:rsidRPr="00F43A02" w:rsidRDefault="00624256" w:rsidP="00EF2D7B">
            <w:pPr>
              <w:pStyle w:val="a7"/>
              <w:rPr>
                <w:rFonts w:ascii="Times New Roman" w:hAnsi="Times New Roman" w:cs="Times New Roman"/>
                <w:sz w:val="24"/>
                <w:szCs w:val="24"/>
              </w:rPr>
            </w:pPr>
            <w:r w:rsidRPr="00F43A02">
              <w:rPr>
                <w:rFonts w:ascii="Times New Roman" w:hAnsi="Times New Roman" w:cs="Times New Roman"/>
                <w:sz w:val="24"/>
                <w:szCs w:val="24"/>
              </w:rPr>
              <w:t xml:space="preserve">- персональный компьютер, </w:t>
            </w:r>
            <w:proofErr w:type="spellStart"/>
            <w:r w:rsidRPr="00F43A02">
              <w:rPr>
                <w:rFonts w:ascii="Times New Roman" w:hAnsi="Times New Roman" w:cs="Times New Roman"/>
                <w:sz w:val="24"/>
                <w:szCs w:val="24"/>
              </w:rPr>
              <w:t>мультимедийный</w:t>
            </w:r>
            <w:proofErr w:type="spellEnd"/>
            <w:r w:rsidRPr="00F43A02">
              <w:rPr>
                <w:rFonts w:ascii="Times New Roman" w:hAnsi="Times New Roman" w:cs="Times New Roman"/>
                <w:sz w:val="24"/>
                <w:szCs w:val="24"/>
              </w:rPr>
              <w:t xml:space="preserve"> проектор, интерактивная доска, оборудование для проведения лабораторных работ по механике, газовым законам, электродинамике, оптике, лаборатория </w:t>
            </w:r>
            <w:r w:rsidRPr="00F43A02">
              <w:rPr>
                <w:rFonts w:ascii="Times New Roman" w:hAnsi="Times New Roman" w:cs="Times New Roman"/>
                <w:sz w:val="24"/>
                <w:szCs w:val="24"/>
                <w:lang w:val="en-US"/>
              </w:rPr>
              <w:t>L</w:t>
            </w:r>
            <w:r w:rsidRPr="00F43A02">
              <w:rPr>
                <w:rFonts w:ascii="Times New Roman" w:hAnsi="Times New Roman" w:cs="Times New Roman"/>
                <w:sz w:val="24"/>
                <w:szCs w:val="24"/>
              </w:rPr>
              <w:t xml:space="preserve">-микро, демонстрационное оборудование геометрической  и волновой оптики, </w:t>
            </w:r>
            <w:proofErr w:type="spellStart"/>
            <w:r w:rsidRPr="00F43A02">
              <w:rPr>
                <w:rFonts w:ascii="Times New Roman" w:hAnsi="Times New Roman" w:cs="Times New Roman"/>
                <w:sz w:val="24"/>
                <w:szCs w:val="24"/>
              </w:rPr>
              <w:t>графопроектор</w:t>
            </w:r>
            <w:proofErr w:type="spellEnd"/>
            <w:r w:rsidRPr="00F43A02">
              <w:rPr>
                <w:rFonts w:ascii="Times New Roman" w:hAnsi="Times New Roman" w:cs="Times New Roman"/>
                <w:sz w:val="24"/>
                <w:szCs w:val="24"/>
              </w:rPr>
              <w:t>.</w:t>
            </w:r>
          </w:p>
          <w:p w:rsidR="00624256" w:rsidRPr="00F43A02" w:rsidRDefault="00624256" w:rsidP="00EF2D7B">
            <w:pPr>
              <w:pStyle w:val="a7"/>
              <w:rPr>
                <w:rFonts w:ascii="Times New Roman" w:hAnsi="Times New Roman" w:cs="Times New Roman"/>
                <w:sz w:val="24"/>
                <w:szCs w:val="24"/>
              </w:rPr>
            </w:pPr>
          </w:p>
        </w:tc>
        <w:tc>
          <w:tcPr>
            <w:tcW w:w="3484" w:type="dxa"/>
          </w:tcPr>
          <w:p w:rsidR="00624256" w:rsidRPr="00F66FEB" w:rsidRDefault="00624256"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25</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Электротехника</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313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Электротехника и электроника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Электротехника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 персональный компьютер, проектор, доска для проектора, стенды для выполнения лабораторных работ (УСОЭ-2 – 3 </w:t>
            </w:r>
            <w:proofErr w:type="spellStart"/>
            <w:proofErr w:type="gramStart"/>
            <w:r w:rsidRPr="00F66FEB">
              <w:rPr>
                <w:rFonts w:ascii="Times New Roman" w:hAnsi="Times New Roman" w:cs="Times New Roman"/>
                <w:sz w:val="24"/>
                <w:szCs w:val="24"/>
              </w:rPr>
              <w:t>шт</w:t>
            </w:r>
            <w:proofErr w:type="spellEnd"/>
            <w:proofErr w:type="gramEnd"/>
            <w:r w:rsidRPr="00F66FEB">
              <w:rPr>
                <w:rFonts w:ascii="Times New Roman" w:hAnsi="Times New Roman" w:cs="Times New Roman"/>
                <w:sz w:val="24"/>
                <w:szCs w:val="24"/>
              </w:rPr>
              <w:t xml:space="preserve">, ЛЭС-5 – 2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комплект измерительных приборов (Ваттметр Д50043-7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Д5064 – 3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вольтметр Э533 – 3 шт,Э531 - 1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Э544 – 4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амперметр Э537 – 18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Э526 – 4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72C61" w:rsidRPr="00597765" w:rsidTr="00F72C61">
        <w:tc>
          <w:tcPr>
            <w:tcW w:w="764" w:type="dxa"/>
            <w:vAlign w:val="center"/>
          </w:tcPr>
          <w:p w:rsidR="00F72C61" w:rsidRPr="00F66FEB" w:rsidRDefault="003C5A49"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26</w:t>
            </w:r>
          </w:p>
        </w:tc>
        <w:tc>
          <w:tcPr>
            <w:tcW w:w="2680" w:type="dxa"/>
            <w:vAlign w:val="center"/>
          </w:tcPr>
          <w:p w:rsidR="00F72C61" w:rsidRPr="00F66FEB" w:rsidRDefault="00F72C61"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Электроника и микропроцессорная техника</w:t>
            </w:r>
          </w:p>
        </w:tc>
        <w:tc>
          <w:tcPr>
            <w:tcW w:w="3185" w:type="dxa"/>
            <w:vAlign w:val="center"/>
          </w:tcPr>
          <w:p w:rsidR="00F72C61" w:rsidRPr="00F66FEB" w:rsidRDefault="00F72C61"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311</w:t>
            </w:r>
          </w:p>
          <w:p w:rsidR="00F72C61" w:rsidRPr="00F66FEB" w:rsidRDefault="00F72C61" w:rsidP="00364CB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Электроника и микропроцессорная техника</w:t>
            </w:r>
          </w:p>
        </w:tc>
        <w:tc>
          <w:tcPr>
            <w:tcW w:w="4673" w:type="dxa"/>
          </w:tcPr>
          <w:p w:rsidR="00F72C61" w:rsidRPr="00F66FEB" w:rsidRDefault="00F72C61"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F72C61" w:rsidRPr="00F66FEB" w:rsidRDefault="00F72C61"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72C61" w:rsidRPr="00F66FEB" w:rsidRDefault="00F72C61"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72C61" w:rsidRPr="00F66FEB" w:rsidRDefault="00F72C61"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Стенды для выполнения лабораторных работ (УСОЭ-2 – 3 </w:t>
            </w:r>
            <w:proofErr w:type="spellStart"/>
            <w:proofErr w:type="gramStart"/>
            <w:r w:rsidRPr="00F66FEB">
              <w:rPr>
                <w:rFonts w:ascii="Times New Roman" w:hAnsi="Times New Roman" w:cs="Times New Roman"/>
                <w:sz w:val="24"/>
                <w:szCs w:val="24"/>
              </w:rPr>
              <w:t>шт</w:t>
            </w:r>
            <w:proofErr w:type="spellEnd"/>
            <w:proofErr w:type="gramEnd"/>
            <w:r w:rsidRPr="00F66FEB">
              <w:rPr>
                <w:rFonts w:ascii="Times New Roman" w:hAnsi="Times New Roman" w:cs="Times New Roman"/>
                <w:sz w:val="24"/>
                <w:szCs w:val="24"/>
              </w:rPr>
              <w:t xml:space="preserve">, ЛЭС-5 – 2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ЛЭС-2 – 4 </w:t>
            </w:r>
            <w:proofErr w:type="spellStart"/>
            <w:r w:rsidRPr="00F66FEB">
              <w:rPr>
                <w:rFonts w:ascii="Times New Roman" w:hAnsi="Times New Roman" w:cs="Times New Roman"/>
                <w:sz w:val="24"/>
                <w:szCs w:val="24"/>
              </w:rPr>
              <w:t>шт</w:t>
            </w:r>
            <w:proofErr w:type="spellEnd"/>
            <w:r w:rsidRPr="00F66FEB">
              <w:rPr>
                <w:rFonts w:ascii="Times New Roman" w:hAnsi="Times New Roman" w:cs="Times New Roman"/>
                <w:sz w:val="24"/>
                <w:szCs w:val="24"/>
              </w:rPr>
              <w:t xml:space="preserve">), проектор мультимедийный, </w:t>
            </w:r>
            <w:r w:rsidRPr="00F66FEB">
              <w:rPr>
                <w:rFonts w:ascii="Times New Roman" w:hAnsi="Times New Roman" w:cs="Times New Roman"/>
                <w:sz w:val="24"/>
                <w:szCs w:val="24"/>
              </w:rPr>
              <w:lastRenderedPageBreak/>
              <w:t>доска интерактивная</w:t>
            </w:r>
          </w:p>
        </w:tc>
        <w:tc>
          <w:tcPr>
            <w:tcW w:w="3484" w:type="dxa"/>
          </w:tcPr>
          <w:p w:rsidR="00F72C61" w:rsidRPr="00F66FEB" w:rsidRDefault="00F72C61"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27</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Материаловедение</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24 Материаловедение</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Строительные материалы и изделия</w:t>
            </w:r>
          </w:p>
          <w:p w:rsidR="00B94A27" w:rsidRPr="00F66FEB" w:rsidRDefault="00B94A27" w:rsidP="0079264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Стандартизация и сертификация</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w:t>
            </w: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компьютер,  микроскоп,  пресс </w:t>
            </w:r>
            <w:proofErr w:type="spellStart"/>
            <w:r w:rsidRPr="00F66FEB">
              <w:rPr>
                <w:rFonts w:ascii="Times New Roman" w:hAnsi="Times New Roman" w:cs="Times New Roman"/>
                <w:sz w:val="24"/>
                <w:szCs w:val="24"/>
              </w:rPr>
              <w:t>Бриннеля</w:t>
            </w:r>
            <w:proofErr w:type="spellEnd"/>
            <w:r w:rsidRPr="00F66FEB">
              <w:rPr>
                <w:rFonts w:ascii="Times New Roman" w:hAnsi="Times New Roman" w:cs="Times New Roman"/>
                <w:sz w:val="24"/>
                <w:szCs w:val="24"/>
              </w:rPr>
              <w:t xml:space="preserve">,  пресс </w:t>
            </w:r>
            <w:proofErr w:type="spellStart"/>
            <w:r w:rsidRPr="00F66FEB">
              <w:rPr>
                <w:rFonts w:ascii="Times New Roman" w:hAnsi="Times New Roman" w:cs="Times New Roman"/>
                <w:sz w:val="24"/>
                <w:szCs w:val="24"/>
              </w:rPr>
              <w:t>Роквелла</w:t>
            </w:r>
            <w:proofErr w:type="spellEnd"/>
            <w:r w:rsidRPr="00F66FEB">
              <w:rPr>
                <w:rFonts w:ascii="Times New Roman" w:hAnsi="Times New Roman" w:cs="Times New Roman"/>
                <w:sz w:val="24"/>
                <w:szCs w:val="24"/>
              </w:rPr>
              <w:t xml:space="preserve">, твердомер </w:t>
            </w:r>
            <w:proofErr w:type="spellStart"/>
            <w:r w:rsidRPr="00F66FEB">
              <w:rPr>
                <w:rFonts w:ascii="Times New Roman" w:hAnsi="Times New Roman" w:cs="Times New Roman"/>
                <w:sz w:val="24"/>
                <w:szCs w:val="24"/>
              </w:rPr>
              <w:t>тш</w:t>
            </w:r>
            <w:proofErr w:type="spellEnd"/>
            <w:r w:rsidRPr="00F66FEB">
              <w:rPr>
                <w:rFonts w:ascii="Times New Roman" w:hAnsi="Times New Roman" w:cs="Times New Roman"/>
                <w:sz w:val="24"/>
                <w:szCs w:val="24"/>
              </w:rPr>
              <w:t xml:space="preserve"> -2,  маятниковый копер, прибор для испытания изоляции на пробой</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28</w:t>
            </w:r>
          </w:p>
        </w:tc>
        <w:tc>
          <w:tcPr>
            <w:tcW w:w="2680" w:type="dxa"/>
            <w:vAlign w:val="center"/>
          </w:tcPr>
          <w:p w:rsidR="00B94A27" w:rsidRPr="00F66FEB" w:rsidRDefault="00B94A27"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Метрология, стандартизация и сертификация</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Инженерная графика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Мет</w:t>
            </w:r>
            <w:r w:rsidRPr="00F66FEB">
              <w:rPr>
                <w:rFonts w:ascii="Times New Roman" w:hAnsi="Times New Roman" w:cs="Times New Roman"/>
                <w:spacing w:val="-1"/>
                <w:sz w:val="24"/>
                <w:szCs w:val="24"/>
              </w:rPr>
              <w:t>р</w:t>
            </w:r>
            <w:r w:rsidRPr="00F66FEB">
              <w:rPr>
                <w:rFonts w:ascii="Times New Roman" w:hAnsi="Times New Roman" w:cs="Times New Roman"/>
                <w:spacing w:val="1"/>
                <w:sz w:val="24"/>
                <w:szCs w:val="24"/>
              </w:rPr>
              <w:t>о</w:t>
            </w:r>
            <w:r w:rsidRPr="00F66FEB">
              <w:rPr>
                <w:rFonts w:ascii="Times New Roman" w:hAnsi="Times New Roman" w:cs="Times New Roman"/>
                <w:spacing w:val="-1"/>
                <w:sz w:val="24"/>
                <w:szCs w:val="24"/>
              </w:rPr>
              <w:t>л</w:t>
            </w:r>
            <w:r w:rsidRPr="00F66FEB">
              <w:rPr>
                <w:rFonts w:ascii="Times New Roman" w:hAnsi="Times New Roman" w:cs="Times New Roman"/>
                <w:spacing w:val="1"/>
                <w:sz w:val="24"/>
                <w:szCs w:val="24"/>
              </w:rPr>
              <w:t>о</w:t>
            </w:r>
            <w:r w:rsidRPr="00F66FEB">
              <w:rPr>
                <w:rFonts w:ascii="Times New Roman" w:hAnsi="Times New Roman" w:cs="Times New Roman"/>
                <w:spacing w:val="-2"/>
                <w:sz w:val="24"/>
                <w:szCs w:val="24"/>
              </w:rPr>
              <w:t>г</w:t>
            </w:r>
            <w:r w:rsidRPr="00F66FEB">
              <w:rPr>
                <w:rFonts w:ascii="Times New Roman" w:hAnsi="Times New Roman" w:cs="Times New Roman"/>
                <w:spacing w:val="1"/>
                <w:sz w:val="24"/>
                <w:szCs w:val="24"/>
              </w:rPr>
              <w:t>ия</w:t>
            </w:r>
            <w:r w:rsidRPr="00F66FEB">
              <w:rPr>
                <w:rFonts w:ascii="Times New Roman" w:hAnsi="Times New Roman" w:cs="Times New Roman"/>
                <w:sz w:val="24"/>
                <w:szCs w:val="24"/>
              </w:rPr>
              <w:t>,</w:t>
            </w:r>
            <w:r w:rsidRPr="00F66FEB">
              <w:rPr>
                <w:rFonts w:ascii="Times New Roman" w:hAnsi="Times New Roman" w:cs="Times New Roman"/>
                <w:spacing w:val="-1"/>
                <w:sz w:val="24"/>
                <w:szCs w:val="24"/>
              </w:rPr>
              <w:t xml:space="preserve"> </w:t>
            </w:r>
            <w:r w:rsidRPr="00F66FEB">
              <w:rPr>
                <w:rFonts w:ascii="Times New Roman" w:hAnsi="Times New Roman" w:cs="Times New Roman"/>
                <w:sz w:val="24"/>
                <w:szCs w:val="24"/>
              </w:rPr>
              <w:t>ст</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н</w:t>
            </w:r>
            <w:r w:rsidRPr="00F66FEB">
              <w:rPr>
                <w:rFonts w:ascii="Times New Roman" w:hAnsi="Times New Roman" w:cs="Times New Roman"/>
                <w:spacing w:val="1"/>
                <w:sz w:val="24"/>
                <w:szCs w:val="24"/>
              </w:rPr>
              <w:t>д</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р</w:t>
            </w:r>
            <w:r w:rsidRPr="00F66FEB">
              <w:rPr>
                <w:rFonts w:ascii="Times New Roman" w:hAnsi="Times New Roman" w:cs="Times New Roman"/>
                <w:sz w:val="24"/>
                <w:szCs w:val="24"/>
              </w:rPr>
              <w:t>т</w:t>
            </w:r>
            <w:r w:rsidRPr="00F66FEB">
              <w:rPr>
                <w:rFonts w:ascii="Times New Roman" w:hAnsi="Times New Roman" w:cs="Times New Roman"/>
                <w:spacing w:val="1"/>
                <w:sz w:val="24"/>
                <w:szCs w:val="24"/>
              </w:rPr>
              <w:t>и</w:t>
            </w:r>
            <w:r w:rsidRPr="00F66FEB">
              <w:rPr>
                <w:rFonts w:ascii="Times New Roman" w:hAnsi="Times New Roman" w:cs="Times New Roman"/>
                <w:spacing w:val="-1"/>
                <w:sz w:val="24"/>
                <w:szCs w:val="24"/>
              </w:rPr>
              <w:t>з</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ц</w:t>
            </w:r>
            <w:r w:rsidRPr="00F66FEB">
              <w:rPr>
                <w:rFonts w:ascii="Times New Roman" w:hAnsi="Times New Roman" w:cs="Times New Roman"/>
                <w:spacing w:val="-1"/>
                <w:sz w:val="24"/>
                <w:szCs w:val="24"/>
              </w:rPr>
              <w:t>ия</w:t>
            </w:r>
            <w:r w:rsidRPr="00F66FEB">
              <w:rPr>
                <w:rFonts w:ascii="Times New Roman" w:hAnsi="Times New Roman" w:cs="Times New Roman"/>
                <w:sz w:val="24"/>
                <w:szCs w:val="24"/>
              </w:rPr>
              <w:t xml:space="preserve"> и се</w:t>
            </w:r>
            <w:r w:rsidRPr="00F66FEB">
              <w:rPr>
                <w:rFonts w:ascii="Times New Roman" w:hAnsi="Times New Roman" w:cs="Times New Roman"/>
                <w:spacing w:val="1"/>
                <w:sz w:val="24"/>
                <w:szCs w:val="24"/>
              </w:rPr>
              <w:t>р</w:t>
            </w:r>
            <w:r w:rsidRPr="00F66FEB">
              <w:rPr>
                <w:rFonts w:ascii="Times New Roman" w:hAnsi="Times New Roman" w:cs="Times New Roman"/>
                <w:spacing w:val="-3"/>
                <w:sz w:val="24"/>
                <w:szCs w:val="24"/>
              </w:rPr>
              <w:t>т</w:t>
            </w:r>
            <w:r w:rsidRPr="00F66FEB">
              <w:rPr>
                <w:rFonts w:ascii="Times New Roman" w:hAnsi="Times New Roman" w:cs="Times New Roman"/>
                <w:spacing w:val="1"/>
                <w:sz w:val="24"/>
                <w:szCs w:val="24"/>
              </w:rPr>
              <w:t>и</w:t>
            </w:r>
            <w:r w:rsidRPr="00F66FEB">
              <w:rPr>
                <w:rFonts w:ascii="Times New Roman" w:hAnsi="Times New Roman" w:cs="Times New Roman"/>
                <w:spacing w:val="-2"/>
                <w:sz w:val="24"/>
                <w:szCs w:val="24"/>
              </w:rPr>
              <w:t>ф</w:t>
            </w:r>
            <w:r w:rsidRPr="00F66FEB">
              <w:rPr>
                <w:rFonts w:ascii="Times New Roman" w:hAnsi="Times New Roman" w:cs="Times New Roman"/>
                <w:spacing w:val="1"/>
                <w:sz w:val="24"/>
                <w:szCs w:val="24"/>
              </w:rPr>
              <w:t>и</w:t>
            </w:r>
            <w:r w:rsidRPr="00F66FEB">
              <w:rPr>
                <w:rFonts w:ascii="Times New Roman" w:hAnsi="Times New Roman" w:cs="Times New Roman"/>
                <w:sz w:val="24"/>
                <w:szCs w:val="24"/>
              </w:rPr>
              <w:t>к</w:t>
            </w:r>
            <w:r w:rsidRPr="00F66FEB">
              <w:rPr>
                <w:rFonts w:ascii="Times New Roman" w:hAnsi="Times New Roman" w:cs="Times New Roman"/>
                <w:spacing w:val="-2"/>
                <w:sz w:val="24"/>
                <w:szCs w:val="24"/>
              </w:rPr>
              <w:t>а</w:t>
            </w:r>
            <w:r w:rsidRPr="00F66FEB">
              <w:rPr>
                <w:rFonts w:ascii="Times New Roman" w:hAnsi="Times New Roman" w:cs="Times New Roman"/>
                <w:spacing w:val="1"/>
                <w:sz w:val="24"/>
                <w:szCs w:val="24"/>
              </w:rPr>
              <w:t>ц</w:t>
            </w:r>
            <w:r w:rsidRPr="00F66FEB">
              <w:rPr>
                <w:rFonts w:ascii="Times New Roman" w:hAnsi="Times New Roman" w:cs="Times New Roman"/>
                <w:spacing w:val="-1"/>
                <w:sz w:val="24"/>
                <w:szCs w:val="24"/>
              </w:rPr>
              <w:t>и</w:t>
            </w:r>
            <w:r w:rsidRPr="00F66FEB">
              <w:rPr>
                <w:rFonts w:ascii="Times New Roman" w:hAnsi="Times New Roman" w:cs="Times New Roman"/>
                <w:sz w:val="24"/>
                <w:szCs w:val="24"/>
              </w:rPr>
              <w:t>я</w:t>
            </w:r>
          </w:p>
          <w:p w:rsidR="00B94A27" w:rsidRPr="00F66FEB" w:rsidRDefault="00B94A27" w:rsidP="00792648">
            <w:pPr>
              <w:pStyle w:val="a7"/>
              <w:jc w:val="center"/>
              <w:rPr>
                <w:rFonts w:ascii="Times New Roman" w:hAnsi="Times New Roman" w:cs="Times New Roman"/>
                <w:sz w:val="24"/>
                <w:szCs w:val="24"/>
              </w:rPr>
            </w:pPr>
          </w:p>
          <w:p w:rsidR="00B94A27" w:rsidRPr="00F66FEB" w:rsidRDefault="00B94A27" w:rsidP="00792648">
            <w:pPr>
              <w:pStyle w:val="a7"/>
              <w:jc w:val="center"/>
              <w:rPr>
                <w:rFonts w:ascii="Times New Roman" w:hAnsi="Times New Roman" w:cs="Times New Roman"/>
                <w:sz w:val="24"/>
                <w:szCs w:val="24"/>
              </w:rPr>
            </w:pPr>
          </w:p>
          <w:p w:rsidR="00B94A27" w:rsidRPr="00F66FEB" w:rsidRDefault="00B94A27" w:rsidP="00792648">
            <w:pPr>
              <w:pStyle w:val="a7"/>
              <w:jc w:val="center"/>
              <w:rPr>
                <w:rFonts w:ascii="Times New Roman" w:hAnsi="Times New Roman" w:cs="Times New Roman"/>
                <w:color w:val="000000"/>
                <w:sz w:val="24"/>
                <w:szCs w:val="24"/>
              </w:rPr>
            </w:pP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персональный компьютер -6 шт., проектор, доска для проектора </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29</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Железные дороги</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34</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Общий курс железных дорог</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34</w:t>
            </w:r>
          </w:p>
          <w:p w:rsidR="00B94A27" w:rsidRPr="00F66FEB" w:rsidRDefault="00B94A27" w:rsidP="0079264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Неразрушающий контроль рельсов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xml:space="preserve"> </w:t>
            </w: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bCs/>
                <w:sz w:val="24"/>
                <w:szCs w:val="24"/>
                <w:lang w:eastAsia="ru-RU"/>
              </w:rPr>
              <w:t>- комплект плакатов по</w:t>
            </w:r>
            <w:r w:rsidRPr="00F66FEB">
              <w:rPr>
                <w:rFonts w:ascii="Times New Roman" w:hAnsi="Times New Roman" w:cs="Times New Roman"/>
                <w:sz w:val="24"/>
                <w:szCs w:val="24"/>
              </w:rPr>
              <w:t xml:space="preserve"> дисциплине, дефектоскоп «Поиск 2»,  дефектоскоп УЗД НИИМ – 6м,  набор образцов для настройки дефектоскопа</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30</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p>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Охрана труда</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Охрана труда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 и охрана труда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w:t>
            </w:r>
            <w:r w:rsidRPr="00F66FEB">
              <w:rPr>
                <w:rFonts w:ascii="Times New Roman" w:hAnsi="Times New Roman" w:cs="Times New Roman"/>
                <w:sz w:val="24"/>
                <w:szCs w:val="24"/>
              </w:rPr>
              <w:lastRenderedPageBreak/>
              <w:t xml:space="preserve">защиты (очки защитные, рукавицы, наушники – </w:t>
            </w:r>
            <w:proofErr w:type="spellStart"/>
            <w:r w:rsidRPr="00F66FEB">
              <w:rPr>
                <w:rFonts w:ascii="Times New Roman" w:hAnsi="Times New Roman" w:cs="Times New Roman"/>
                <w:sz w:val="24"/>
                <w:szCs w:val="24"/>
              </w:rPr>
              <w:t>противошумы</w:t>
            </w:r>
            <w:proofErr w:type="spellEnd"/>
            <w:r w:rsidRPr="00F66FEB">
              <w:rPr>
                <w:rFonts w:ascii="Times New Roman" w:hAnsi="Times New Roman" w:cs="Times New Roman"/>
                <w:sz w:val="24"/>
                <w:szCs w:val="24"/>
              </w:rPr>
              <w:t>), электронный тренажер «Гоша-2», комплект спецодежды</w:t>
            </w:r>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31</w:t>
            </w:r>
          </w:p>
        </w:tc>
        <w:tc>
          <w:tcPr>
            <w:tcW w:w="2680" w:type="dxa"/>
            <w:vAlign w:val="center"/>
          </w:tcPr>
          <w:p w:rsidR="00B94A27" w:rsidRPr="00F66FEB" w:rsidRDefault="00B94A27"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Информационные технологии в профессиональной деятельности</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 и информационные технологии в профессиональной деятельности</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7B577B">
            <w:pPr>
              <w:pStyle w:val="a7"/>
              <w:jc w:val="center"/>
              <w:rPr>
                <w:rFonts w:ascii="Times New Roman" w:hAnsi="Times New Roman" w:cs="Times New Roman"/>
                <w:sz w:val="24"/>
                <w:szCs w:val="24"/>
              </w:rPr>
            </w:pPr>
            <w:r w:rsidRPr="00F66FEB">
              <w:rPr>
                <w:rFonts w:ascii="Times New Roman" w:hAnsi="Times New Roman" w:cs="Times New Roman"/>
                <w:sz w:val="24"/>
                <w:szCs w:val="24"/>
              </w:rPr>
              <w:t>32</w:t>
            </w:r>
          </w:p>
        </w:tc>
        <w:tc>
          <w:tcPr>
            <w:tcW w:w="2680" w:type="dxa"/>
            <w:vAlign w:val="center"/>
          </w:tcPr>
          <w:p w:rsidR="00B94A27" w:rsidRPr="00F66FEB" w:rsidRDefault="00B94A27" w:rsidP="007B577B">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Транспортная безопасность</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Охрана труда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 и охрана труда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w:t>
            </w:r>
            <w:proofErr w:type="spellStart"/>
            <w:r w:rsidRPr="00F66FEB">
              <w:rPr>
                <w:rFonts w:ascii="Times New Roman" w:hAnsi="Times New Roman" w:cs="Times New Roman"/>
                <w:sz w:val="24"/>
                <w:szCs w:val="24"/>
              </w:rPr>
              <w:t>противошумы</w:t>
            </w:r>
            <w:proofErr w:type="spellEnd"/>
            <w:r w:rsidRPr="00F66FEB">
              <w:rPr>
                <w:rFonts w:ascii="Times New Roman" w:hAnsi="Times New Roman" w:cs="Times New Roman"/>
                <w:sz w:val="24"/>
                <w:szCs w:val="24"/>
              </w:rPr>
              <w:t>), электронный тренажер «Гоша-2», комплект спецодежды</w:t>
            </w:r>
            <w:proofErr w:type="gramEnd"/>
          </w:p>
        </w:tc>
        <w:tc>
          <w:tcPr>
            <w:tcW w:w="3484" w:type="dxa"/>
          </w:tcPr>
          <w:p w:rsidR="00B94A27" w:rsidRPr="00F66FEB" w:rsidRDefault="00B94A27" w:rsidP="007B577B">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c>
          <w:tcPr>
            <w:tcW w:w="764" w:type="dxa"/>
            <w:vAlign w:val="center"/>
          </w:tcPr>
          <w:p w:rsidR="00B94A27" w:rsidRPr="00F66FEB" w:rsidRDefault="00B94A27"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33</w:t>
            </w:r>
          </w:p>
        </w:tc>
        <w:tc>
          <w:tcPr>
            <w:tcW w:w="2680" w:type="dxa"/>
            <w:vAlign w:val="center"/>
          </w:tcPr>
          <w:p w:rsidR="00B94A27" w:rsidRPr="00F66FEB" w:rsidRDefault="00B94A27" w:rsidP="0013546F">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Безопасность жизнедеятельности </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Охрана труда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жизнедеятельности и охрана труда</w:t>
            </w:r>
          </w:p>
          <w:p w:rsidR="00B94A27" w:rsidRPr="00F66FEB" w:rsidRDefault="00B94A27" w:rsidP="00792648">
            <w:pPr>
              <w:pStyle w:val="a7"/>
              <w:jc w:val="center"/>
              <w:rPr>
                <w:rFonts w:ascii="Times New Roman" w:hAnsi="Times New Roman" w:cs="Times New Roman"/>
                <w:sz w:val="24"/>
                <w:szCs w:val="24"/>
              </w:rPr>
            </w:pPr>
          </w:p>
        </w:tc>
        <w:tc>
          <w:tcPr>
            <w:tcW w:w="4673" w:type="dxa"/>
          </w:tcPr>
          <w:p w:rsidR="00B94A27" w:rsidRPr="00F66FEB" w:rsidRDefault="00B94A27" w:rsidP="00792648">
            <w:pPr>
              <w:pStyle w:val="a7"/>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w:t>
            </w:r>
            <w:proofErr w:type="spellStart"/>
            <w:r w:rsidRPr="00F66FEB">
              <w:rPr>
                <w:rFonts w:ascii="Times New Roman" w:hAnsi="Times New Roman" w:cs="Times New Roman"/>
                <w:sz w:val="24"/>
                <w:szCs w:val="24"/>
              </w:rPr>
              <w:t>противошумы</w:t>
            </w:r>
            <w:proofErr w:type="spellEnd"/>
            <w:r w:rsidRPr="00F66FEB">
              <w:rPr>
                <w:rFonts w:ascii="Times New Roman" w:hAnsi="Times New Roman" w:cs="Times New Roman"/>
                <w:sz w:val="24"/>
                <w:szCs w:val="24"/>
              </w:rPr>
              <w:t>), электронный тренажер «Гоша-2», комплект спецодежды</w:t>
            </w:r>
            <w:proofErr w:type="gramEnd"/>
          </w:p>
        </w:tc>
        <w:tc>
          <w:tcPr>
            <w:tcW w:w="3484" w:type="dxa"/>
          </w:tcPr>
          <w:p w:rsidR="00B94A27" w:rsidRPr="00F66FEB" w:rsidRDefault="00B94A27" w:rsidP="00B15CB2">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11302" w:type="dxa"/>
            <w:gridSpan w:val="4"/>
            <w:vAlign w:val="center"/>
          </w:tcPr>
          <w:p w:rsidR="00F12CDB" w:rsidRPr="00F66FEB" w:rsidRDefault="00F12CDB" w:rsidP="005654CA">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ПМ.01 Эксплуатация  и техническое обслуживание подвижного состава</w:t>
            </w:r>
          </w:p>
        </w:tc>
        <w:tc>
          <w:tcPr>
            <w:tcW w:w="3484" w:type="dxa"/>
          </w:tcPr>
          <w:p w:rsidR="00F12CDB" w:rsidRPr="00F66FEB" w:rsidRDefault="00F12CDB" w:rsidP="005654CA">
            <w:pPr>
              <w:pStyle w:val="a7"/>
              <w:jc w:val="both"/>
              <w:rPr>
                <w:rFonts w:ascii="Times New Roman" w:hAnsi="Times New Roman" w:cs="Times New Roman"/>
                <w:bCs/>
                <w:sz w:val="24"/>
                <w:szCs w:val="24"/>
                <w:lang w:eastAsia="ru-RU"/>
              </w:rPr>
            </w:pPr>
          </w:p>
        </w:tc>
      </w:tr>
      <w:tr w:rsidR="00F12CDB" w:rsidRPr="00597765" w:rsidTr="00F72C61">
        <w:tc>
          <w:tcPr>
            <w:tcW w:w="764" w:type="dxa"/>
            <w:vMerge w:val="restart"/>
            <w:vAlign w:val="center"/>
          </w:tcPr>
          <w:p w:rsidR="00F12CDB" w:rsidRPr="00F66FEB" w:rsidRDefault="00F12CDB" w:rsidP="00F12CDB">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34</w:t>
            </w:r>
          </w:p>
        </w:tc>
        <w:tc>
          <w:tcPr>
            <w:tcW w:w="2680" w:type="dxa"/>
            <w:vMerge w:val="restart"/>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Конструкция, техническое обслуживание и ремонт подвижного состава (по видам) (тепловозы и </w:t>
            </w:r>
            <w:proofErr w:type="gramStart"/>
            <w:r w:rsidRPr="00F66FEB">
              <w:rPr>
                <w:rFonts w:ascii="Times New Roman" w:hAnsi="Times New Roman" w:cs="Times New Roman"/>
                <w:color w:val="000000"/>
                <w:sz w:val="24"/>
                <w:szCs w:val="24"/>
              </w:rPr>
              <w:t>дизель-поезда</w:t>
            </w:r>
            <w:proofErr w:type="gramEnd"/>
            <w:r w:rsidRPr="00F66FEB">
              <w:rPr>
                <w:rFonts w:ascii="Times New Roman" w:hAnsi="Times New Roman" w:cs="Times New Roman"/>
                <w:color w:val="000000"/>
                <w:sz w:val="24"/>
                <w:szCs w:val="24"/>
              </w:rPr>
              <w:t>)</w:t>
            </w: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102</w:t>
            </w:r>
          </w:p>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Конструкция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ЖК телевизор, персональный компьютер, комплект учебных плакатов,  автосцепка СА-3, гидромуфта привода вентилятора холодильника, турбокомпрессор ТК34, фильтр грубой очистки топлива,  детали шатунно-поршневой группы дизеля 10Д100, K6S310DR,  ТНВД дизеля 10Д100,  поглощающий аппарат  Ш-1-ТМ</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310</w:t>
            </w:r>
          </w:p>
          <w:p w:rsidR="00F12CDB" w:rsidRPr="00F66FEB" w:rsidRDefault="00F12CDB" w:rsidP="0013546F">
            <w:pPr>
              <w:pStyle w:val="a7"/>
              <w:jc w:val="center"/>
              <w:rPr>
                <w:rFonts w:ascii="Times New Roman" w:hAnsi="Times New Roman" w:cs="Times New Roman"/>
                <w:sz w:val="24"/>
                <w:szCs w:val="24"/>
              </w:rPr>
            </w:pPr>
            <w:r w:rsidRPr="00F66FEB">
              <w:rPr>
                <w:rFonts w:ascii="Times New Roman" w:hAnsi="Times New Roman" w:cs="Times New Roman"/>
                <w:sz w:val="24"/>
                <w:szCs w:val="24"/>
              </w:rPr>
              <w:t>Электрические машины  и преобразователи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стенды для выполнения лабораторных работ по дисциплине</w:t>
            </w:r>
          </w:p>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(генераторы независимого возбуждения, генератор параллельного возбуждения, генераторы смешанного возбуждения, двигатель параллельного возбуждения, двигатель последовательного возбуждения, асинхронные двигатели, трансформаторы)</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218</w:t>
            </w:r>
          </w:p>
          <w:p w:rsidR="00F12CDB" w:rsidRPr="00F66FEB" w:rsidRDefault="00F12CDB" w:rsidP="0013546F">
            <w:pPr>
              <w:pStyle w:val="a7"/>
              <w:jc w:val="center"/>
              <w:rPr>
                <w:rFonts w:ascii="Times New Roman" w:hAnsi="Times New Roman" w:cs="Times New Roman"/>
                <w:sz w:val="24"/>
                <w:szCs w:val="24"/>
              </w:rPr>
            </w:pPr>
            <w:r w:rsidRPr="00F66FEB">
              <w:rPr>
                <w:rFonts w:ascii="Times New Roman" w:hAnsi="Times New Roman" w:cs="Times New Roman"/>
                <w:sz w:val="24"/>
                <w:szCs w:val="24"/>
              </w:rPr>
              <w:t>Электрические аппараты  и цепи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доска интерактивная, компьютер,  проектор мультимедийный,  стенд «Электрическая схема тепловоза 2ТЭ10М», стенд «Электрическая схема тепловоза ЧМЭ-3», стенд «Электрическая схема пассажирского вагона»</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Лаборатория220</w:t>
            </w:r>
          </w:p>
          <w:p w:rsidR="00F12CDB" w:rsidRPr="00F66FEB" w:rsidRDefault="00F12CDB" w:rsidP="0013546F">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Электрические аппараты  и цепи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lastRenderedPageBreak/>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lastRenderedPageBreak/>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стенд-тренажер «Электрическое оборудование тепловоза 2ТЭ10М» (левая и правая ВВК, пульт управления), стенд-тренажер «Электрическое оборудование тепловоза ЧМЭ3» (ВВК, пульт управления), стенд «Электрическая схема тепловоза 2ТЭ10М»,  стенд « Вспомогательные электрические цепи тепловоза 2ТЭ10М,  стенд «Электрическая схема тепловоза ЧМЭ3»,  макеты электрических аппаратов,  компрессор СО-2550ТД 1550Вт</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w:t>
            </w:r>
            <w:r w:rsidRPr="00F66FEB">
              <w:rPr>
                <w:rFonts w:ascii="Times New Roman" w:hAnsi="Times New Roman" w:cs="Times New Roman"/>
                <w:sz w:val="24"/>
                <w:szCs w:val="24"/>
              </w:rPr>
              <w:lastRenderedPageBreak/>
              <w:t xml:space="preserve">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w:t>
            </w:r>
            <w:r w:rsidR="00B94A27" w:rsidRPr="00F66FEB">
              <w:rPr>
                <w:rFonts w:ascii="Times New Roman" w:hAnsi="Times New Roman" w:cs="Times New Roman"/>
                <w:sz w:val="24"/>
                <w:szCs w:val="24"/>
              </w:rPr>
              <w:t xml:space="preserve"> </w:t>
            </w:r>
            <w:r w:rsidRPr="00F66FEB">
              <w:rPr>
                <w:rFonts w:ascii="Times New Roman" w:hAnsi="Times New Roman" w:cs="Times New Roman"/>
                <w:sz w:val="24"/>
                <w:szCs w:val="24"/>
              </w:rPr>
              <w:t>223</w:t>
            </w:r>
          </w:p>
          <w:p w:rsidR="00F12CDB" w:rsidRPr="00F66FEB" w:rsidRDefault="00F12CDB" w:rsidP="0013546F">
            <w:pPr>
              <w:pStyle w:val="a7"/>
              <w:jc w:val="center"/>
              <w:rPr>
                <w:rFonts w:ascii="Times New Roman" w:hAnsi="Times New Roman" w:cs="Times New Roman"/>
                <w:sz w:val="24"/>
                <w:szCs w:val="24"/>
              </w:rPr>
            </w:pPr>
            <w:r w:rsidRPr="00F66FEB">
              <w:rPr>
                <w:rFonts w:ascii="Times New Roman" w:hAnsi="Times New Roman" w:cs="Times New Roman"/>
                <w:sz w:val="24"/>
                <w:szCs w:val="24"/>
              </w:rPr>
              <w:t>Автоматические тормоза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B94A27">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доска интерактивная,  компьютер,</w:t>
            </w:r>
            <w:r w:rsidR="00B94A27" w:rsidRPr="00F66FEB">
              <w:rPr>
                <w:rFonts w:ascii="Times New Roman" w:hAnsi="Times New Roman" w:cs="Times New Roman"/>
                <w:sz w:val="24"/>
                <w:szCs w:val="24"/>
              </w:rPr>
              <w:t xml:space="preserve"> проектор, </w:t>
            </w:r>
            <w:r w:rsidRPr="00F66FEB">
              <w:rPr>
                <w:rFonts w:ascii="Times New Roman" w:hAnsi="Times New Roman" w:cs="Times New Roman"/>
                <w:sz w:val="24"/>
                <w:szCs w:val="24"/>
              </w:rPr>
              <w:t>настенные планшеты,  компрессор КТ</w:t>
            </w:r>
            <w:proofErr w:type="gramStart"/>
            <w:r w:rsidRPr="00F66FEB">
              <w:rPr>
                <w:rFonts w:ascii="Times New Roman" w:hAnsi="Times New Roman" w:cs="Times New Roman"/>
                <w:sz w:val="24"/>
                <w:szCs w:val="24"/>
              </w:rPr>
              <w:t>6</w:t>
            </w:r>
            <w:proofErr w:type="gramEnd"/>
            <w:r w:rsidRPr="00F66FEB">
              <w:rPr>
                <w:rFonts w:ascii="Times New Roman" w:hAnsi="Times New Roman" w:cs="Times New Roman"/>
                <w:sz w:val="24"/>
                <w:szCs w:val="24"/>
              </w:rPr>
              <w:t xml:space="preserve"> в разрезе, коленчатый вал компрессора КТ6,  воздухораспределитель ВР483 (в разрезе),  воздухораспределитель ВР292(в разрезе),  различные узлы и детали тормозных приборов,  стенд испытания ВР № 270-005,  стенд испытания ЭПК автостопа,  стенд испытания тормозов локомотива,  стенд испытания ЭПТ пассажирского поезда,  стенд испытания регуляторов давления,  стенд исследования устройства ВР №292,  стенд исследования устройства КВТ №254,  стенд исследования устройства КМ №394,  стенд исследования устройства ВР №270,  </w:t>
            </w:r>
            <w:r w:rsidRPr="00F66FEB">
              <w:rPr>
                <w:rFonts w:ascii="Times New Roman" w:hAnsi="Times New Roman" w:cs="Times New Roman"/>
                <w:sz w:val="24"/>
                <w:szCs w:val="24"/>
              </w:rPr>
              <w:lastRenderedPageBreak/>
              <w:t>стенд исследования устройства узлов КТ</w:t>
            </w:r>
            <w:proofErr w:type="gramStart"/>
            <w:r w:rsidRPr="00F66FEB">
              <w:rPr>
                <w:rFonts w:ascii="Times New Roman" w:hAnsi="Times New Roman" w:cs="Times New Roman"/>
                <w:sz w:val="24"/>
                <w:szCs w:val="24"/>
              </w:rPr>
              <w:t>6</w:t>
            </w:r>
            <w:proofErr w:type="gramEnd"/>
            <w:r w:rsidRPr="00F66FEB">
              <w:rPr>
                <w:rFonts w:ascii="Times New Roman" w:hAnsi="Times New Roman" w:cs="Times New Roman"/>
                <w:sz w:val="24"/>
                <w:szCs w:val="24"/>
              </w:rPr>
              <w:t>,  стенд исследования устройства ЭПК,  макеты тележек вагонов и локомотива,  вертикально- сверлильный станок,  выпрямитель ВСА15</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224</w:t>
            </w:r>
          </w:p>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Автоматические тормоза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установка компрессорная,  стенд разборки соединительных рукавов</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411</w:t>
            </w:r>
          </w:p>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Техническое обслуживание  и ремонт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персональный компьютер, проектор, экран для проектора</w:t>
            </w:r>
            <w:r w:rsidR="00B94A27" w:rsidRPr="00F66FEB">
              <w:rPr>
                <w:rFonts w:ascii="Times New Roman" w:hAnsi="Times New Roman" w:cs="Times New Roman"/>
                <w:sz w:val="24"/>
                <w:szCs w:val="24"/>
              </w:rPr>
              <w:t xml:space="preserve">, комплект плакатов по дисциплине </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rPr>
          <w:trHeight w:val="3274"/>
        </w:trPr>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Лаборатория222</w:t>
            </w:r>
          </w:p>
          <w:p w:rsidR="00F12CDB" w:rsidRPr="00F66FEB" w:rsidRDefault="00F12CDB" w:rsidP="00364CB8">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Техническое обслуживание  и ремонт подвижного состава</w:t>
            </w:r>
          </w:p>
        </w:tc>
        <w:tc>
          <w:tcPr>
            <w:tcW w:w="4673" w:type="dxa"/>
            <w:vAlign w:val="center"/>
          </w:tcPr>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 тепловозный дизель 2Д100,  вертикальная передача с эластичной муфтой или торсионным валом,  коленчатый вал с вкладышами,  поршень с шатуном и набором поршневых колец,  кулачковый вал дизеля,  форсунка дизеля,  топливный насос дизеля,  подшипники,  зубчатые колеса,  червячная передача,  вентилятор охлаждения тяговых двигателей,  колесная пара локомотива,  букса с деталями</w:t>
            </w:r>
          </w:p>
          <w:p w:rsidR="00F12CDB" w:rsidRPr="00F66FEB" w:rsidRDefault="00F12CDB" w:rsidP="00364CB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 КМБ тепловоза 2ТЭ10,  макет распределительного редуктора,  секция холодильника,  наглядное пособие </w:t>
            </w:r>
            <w:r w:rsidRPr="00F66FEB">
              <w:rPr>
                <w:rFonts w:ascii="Times New Roman" w:hAnsi="Times New Roman" w:cs="Times New Roman"/>
                <w:sz w:val="24"/>
                <w:szCs w:val="24"/>
              </w:rPr>
              <w:lastRenderedPageBreak/>
              <w:t>водомасляного теплообменника,  наглядное пособие  автосцепки СА-3, стенд для проверки форсунки дизеля Д100,  стенд для проверки песочной форсунки,  макеты водяных и масляных насосов,  комплект стендов по системам дизеля</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521611" w:rsidRPr="00597765" w:rsidTr="00F72C61">
        <w:trPr>
          <w:trHeight w:val="2250"/>
        </w:trPr>
        <w:tc>
          <w:tcPr>
            <w:tcW w:w="764" w:type="dxa"/>
            <w:vAlign w:val="center"/>
          </w:tcPr>
          <w:p w:rsidR="00521611" w:rsidRPr="00F66FEB" w:rsidRDefault="00521611"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35</w:t>
            </w:r>
          </w:p>
        </w:tc>
        <w:tc>
          <w:tcPr>
            <w:tcW w:w="2680" w:type="dxa"/>
            <w:vAlign w:val="center"/>
          </w:tcPr>
          <w:p w:rsidR="00521611" w:rsidRPr="00F66FEB" w:rsidRDefault="00521611"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Эксплуатация подвижного состава (по видам подвижного состава) (тепловозы и </w:t>
            </w:r>
            <w:proofErr w:type="gramStart"/>
            <w:r w:rsidRPr="00F66FEB">
              <w:rPr>
                <w:rFonts w:ascii="Times New Roman" w:hAnsi="Times New Roman" w:cs="Times New Roman"/>
                <w:color w:val="000000"/>
                <w:sz w:val="24"/>
                <w:szCs w:val="24"/>
              </w:rPr>
              <w:t>дизель-поезда</w:t>
            </w:r>
            <w:proofErr w:type="gramEnd"/>
            <w:r w:rsidRPr="00F66FEB">
              <w:rPr>
                <w:rFonts w:ascii="Times New Roman" w:hAnsi="Times New Roman" w:cs="Times New Roman"/>
                <w:color w:val="000000"/>
                <w:sz w:val="24"/>
                <w:szCs w:val="24"/>
              </w:rPr>
              <w:t>) и обеспечение безопасности движения поездов</w:t>
            </w:r>
          </w:p>
        </w:tc>
        <w:tc>
          <w:tcPr>
            <w:tcW w:w="3185" w:type="dxa"/>
            <w:vAlign w:val="center"/>
          </w:tcPr>
          <w:p w:rsidR="00521611" w:rsidRPr="00F66FEB" w:rsidRDefault="00521611" w:rsidP="00D417E3">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101</w:t>
            </w:r>
          </w:p>
          <w:p w:rsidR="00521611" w:rsidRPr="00F66FEB" w:rsidRDefault="00521611" w:rsidP="00D417E3">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Техническая эксплуатация железных дорог и безопасность движения</w:t>
            </w:r>
          </w:p>
          <w:p w:rsidR="00521611" w:rsidRPr="00F66FEB" w:rsidRDefault="00521611" w:rsidP="00D417E3">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движения</w:t>
            </w:r>
          </w:p>
        </w:tc>
        <w:tc>
          <w:tcPr>
            <w:tcW w:w="4673" w:type="dxa"/>
            <w:vAlign w:val="center"/>
          </w:tcPr>
          <w:p w:rsidR="00521611" w:rsidRPr="00F66FEB" w:rsidRDefault="00521611" w:rsidP="00D417E3">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521611" w:rsidRPr="00F66FEB" w:rsidRDefault="00521611" w:rsidP="00D417E3">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521611" w:rsidRPr="00F66FEB" w:rsidRDefault="00521611" w:rsidP="00D417E3">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521611" w:rsidRPr="00F66FEB" w:rsidRDefault="00521611" w:rsidP="00D417E3">
            <w:pPr>
              <w:pStyle w:val="a7"/>
              <w:jc w:val="both"/>
              <w:rPr>
                <w:rFonts w:ascii="Times New Roman" w:hAnsi="Times New Roman" w:cs="Times New Roman"/>
                <w:sz w:val="24"/>
                <w:szCs w:val="24"/>
              </w:rPr>
            </w:pPr>
            <w:r w:rsidRPr="00F66FEB">
              <w:rPr>
                <w:rFonts w:ascii="Times New Roman" w:hAnsi="Times New Roman" w:cs="Times New Roman"/>
                <w:sz w:val="24"/>
                <w:szCs w:val="24"/>
              </w:rPr>
              <w:t>- персональный компьютер, проектор, экран для проектора, тренажер ДСП,  модель «Полувагон 4-ос.» - 2шт, макет «Автосцепка СА-3», стенд «Ручные сигналы на железнодорожном транспорте»,  стенд «Габариты», путевой шаблон ЦУП, комплект учебно-наглядных пособий</w:t>
            </w:r>
          </w:p>
        </w:tc>
        <w:tc>
          <w:tcPr>
            <w:tcW w:w="3484" w:type="dxa"/>
          </w:tcPr>
          <w:p w:rsidR="00521611" w:rsidRPr="00F66FEB" w:rsidRDefault="00521611"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427780">
        <w:tc>
          <w:tcPr>
            <w:tcW w:w="764" w:type="dxa"/>
            <w:vMerge w:val="restart"/>
            <w:vAlign w:val="center"/>
          </w:tcPr>
          <w:p w:rsidR="00F12CDB" w:rsidRPr="00F66FEB" w:rsidRDefault="00F12CDB" w:rsidP="00E90E89">
            <w:pPr>
              <w:pStyle w:val="a7"/>
              <w:jc w:val="center"/>
              <w:rPr>
                <w:rFonts w:ascii="Times New Roman" w:hAnsi="Times New Roman" w:cs="Times New Roman"/>
                <w:sz w:val="24"/>
                <w:szCs w:val="24"/>
              </w:rPr>
            </w:pPr>
            <w:r w:rsidRPr="00F66FEB">
              <w:rPr>
                <w:rFonts w:ascii="Times New Roman" w:hAnsi="Times New Roman" w:cs="Times New Roman"/>
                <w:sz w:val="24"/>
                <w:szCs w:val="24"/>
              </w:rPr>
              <w:t>36</w:t>
            </w:r>
          </w:p>
        </w:tc>
        <w:tc>
          <w:tcPr>
            <w:tcW w:w="2680" w:type="dxa"/>
            <w:vMerge w:val="restart"/>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Учебная практика (слесарная, электромонтажная)</w:t>
            </w:r>
          </w:p>
        </w:tc>
        <w:tc>
          <w:tcPr>
            <w:tcW w:w="3185" w:type="dxa"/>
            <w:vAlign w:val="center"/>
          </w:tcPr>
          <w:p w:rsidR="00F12CDB" w:rsidRPr="00F66FEB" w:rsidRDefault="00F12CDB" w:rsidP="00427780">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Слесарные мастерские</w:t>
            </w:r>
          </w:p>
        </w:tc>
        <w:tc>
          <w:tcPr>
            <w:tcW w:w="4673" w:type="dxa"/>
          </w:tcPr>
          <w:p w:rsidR="00B94A27" w:rsidRPr="00F66FEB" w:rsidRDefault="00B94A27" w:rsidP="00B94A27">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B94A27">
            <w:pPr>
              <w:jc w:val="both"/>
              <w:rPr>
                <w:rFonts w:ascii="Times New Roman" w:hAnsi="Times New Roman" w:cs="Times New Roman"/>
                <w:sz w:val="24"/>
                <w:szCs w:val="24"/>
              </w:rPr>
            </w:pPr>
            <w:r w:rsidRPr="00F66FEB">
              <w:rPr>
                <w:rFonts w:ascii="Times New Roman" w:hAnsi="Times New Roman" w:cs="Times New Roman"/>
                <w:sz w:val="24"/>
                <w:szCs w:val="24"/>
              </w:rPr>
              <w:t>- верстак слесарный – 16 шт.,</w:t>
            </w:r>
          </w:p>
          <w:p w:rsidR="00B94A27" w:rsidRPr="00F66FEB" w:rsidRDefault="00B94A27" w:rsidP="00B94A27">
            <w:pPr>
              <w:jc w:val="both"/>
              <w:rPr>
                <w:rFonts w:ascii="Times New Roman" w:hAnsi="Times New Roman" w:cs="Times New Roman"/>
                <w:sz w:val="24"/>
                <w:szCs w:val="24"/>
              </w:rPr>
            </w:pPr>
            <w:r w:rsidRPr="00F66FEB">
              <w:rPr>
                <w:rFonts w:ascii="Times New Roman" w:hAnsi="Times New Roman" w:cs="Times New Roman"/>
                <w:sz w:val="24"/>
                <w:szCs w:val="24"/>
              </w:rPr>
              <w:t xml:space="preserve">- станок сверлильный – 1 шт., </w:t>
            </w:r>
          </w:p>
          <w:p w:rsidR="00B94A27" w:rsidRPr="00F66FEB" w:rsidRDefault="00B94A27" w:rsidP="00B94A27">
            <w:pPr>
              <w:jc w:val="both"/>
              <w:rPr>
                <w:rFonts w:ascii="Times New Roman" w:hAnsi="Times New Roman" w:cs="Times New Roman"/>
                <w:sz w:val="24"/>
                <w:szCs w:val="24"/>
              </w:rPr>
            </w:pPr>
            <w:r w:rsidRPr="00F66FEB">
              <w:rPr>
                <w:rFonts w:ascii="Times New Roman" w:hAnsi="Times New Roman" w:cs="Times New Roman"/>
                <w:sz w:val="24"/>
                <w:szCs w:val="24"/>
              </w:rPr>
              <w:t xml:space="preserve">-электродрель – 2 шт., </w:t>
            </w:r>
          </w:p>
          <w:p w:rsidR="00F12CDB"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-набор инструментов  </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p>
        </w:tc>
      </w:tr>
      <w:tr w:rsidR="00F12CDB" w:rsidRPr="00597765" w:rsidTr="00427780">
        <w:tc>
          <w:tcPr>
            <w:tcW w:w="764" w:type="dxa"/>
            <w:vMerge/>
            <w:vAlign w:val="center"/>
          </w:tcPr>
          <w:p w:rsidR="00F12CDB" w:rsidRPr="00F66FEB" w:rsidRDefault="00F12CDB" w:rsidP="00E90E89">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427780">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Электромонтажные мастерские </w:t>
            </w:r>
          </w:p>
        </w:tc>
        <w:tc>
          <w:tcPr>
            <w:tcW w:w="4673" w:type="dxa"/>
          </w:tcPr>
          <w:p w:rsidR="00B94A27" w:rsidRPr="00F66FEB" w:rsidRDefault="00B94A27" w:rsidP="00B94A27">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электромонтажный стол – 8шт. </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вытяжной шкаф</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стол для пайки</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вытяжной шкаф</w:t>
            </w:r>
          </w:p>
          <w:p w:rsidR="00F12CDB"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lastRenderedPageBreak/>
              <w:t>- инструментальная тумбочка</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p>
        </w:tc>
      </w:tr>
      <w:tr w:rsidR="00F12CDB" w:rsidRPr="00597765" w:rsidTr="00427780">
        <w:tc>
          <w:tcPr>
            <w:tcW w:w="764" w:type="dxa"/>
            <w:vMerge w:val="restart"/>
            <w:vAlign w:val="center"/>
          </w:tcPr>
          <w:p w:rsidR="00F12CDB" w:rsidRPr="00F66FEB" w:rsidRDefault="00F12CDB"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37</w:t>
            </w:r>
          </w:p>
        </w:tc>
        <w:tc>
          <w:tcPr>
            <w:tcW w:w="2680" w:type="dxa"/>
            <w:vMerge w:val="restart"/>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Учебная практика (механическая, электросварочная)</w:t>
            </w:r>
          </w:p>
        </w:tc>
        <w:tc>
          <w:tcPr>
            <w:tcW w:w="3185" w:type="dxa"/>
            <w:vAlign w:val="center"/>
          </w:tcPr>
          <w:p w:rsidR="00F12CDB" w:rsidRPr="00F66FEB" w:rsidRDefault="00F12CDB" w:rsidP="00427780">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Электросварочные мастерские</w:t>
            </w:r>
          </w:p>
        </w:tc>
        <w:tc>
          <w:tcPr>
            <w:tcW w:w="4673" w:type="dxa"/>
          </w:tcPr>
          <w:p w:rsidR="00B94A27" w:rsidRPr="00F66FEB" w:rsidRDefault="00B94A27" w:rsidP="00B94A27">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аппарат сварочный (инвертор)</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трансформатор сварочный ТС-500</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вытяжной шкаф</w:t>
            </w:r>
          </w:p>
          <w:p w:rsidR="00F12CDB"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инструментальная тумбочка</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p>
        </w:tc>
      </w:tr>
      <w:tr w:rsidR="00F12CDB" w:rsidRPr="00597765" w:rsidTr="00427780">
        <w:tc>
          <w:tcPr>
            <w:tcW w:w="764" w:type="dxa"/>
            <w:vMerge/>
            <w:vAlign w:val="center"/>
          </w:tcPr>
          <w:p w:rsidR="00F12CDB" w:rsidRPr="00F66FEB" w:rsidRDefault="00F12CDB" w:rsidP="00CE482D">
            <w:pPr>
              <w:pStyle w:val="a7"/>
              <w:jc w:val="center"/>
              <w:rPr>
                <w:rFonts w:ascii="Times New Roman" w:hAnsi="Times New Roman" w:cs="Times New Roman"/>
                <w:sz w:val="24"/>
                <w:szCs w:val="24"/>
              </w:rPr>
            </w:pPr>
          </w:p>
        </w:tc>
        <w:tc>
          <w:tcPr>
            <w:tcW w:w="2680" w:type="dxa"/>
            <w:vMerge/>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427780">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Механообрабатывающие мастерские</w:t>
            </w:r>
          </w:p>
        </w:tc>
        <w:tc>
          <w:tcPr>
            <w:tcW w:w="4673" w:type="dxa"/>
          </w:tcPr>
          <w:p w:rsidR="00B94A27" w:rsidRPr="00F66FEB" w:rsidRDefault="00B94A27" w:rsidP="00B94A27">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станок вертикально сверлильный 2А135 – 2шт.</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станок вертикально-фрезерный</w:t>
            </w:r>
          </w:p>
          <w:p w:rsidR="00B94A27"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станок токарно-винторезный – 7шт.</w:t>
            </w:r>
          </w:p>
          <w:p w:rsidR="00F12CDB" w:rsidRPr="00F66FEB" w:rsidRDefault="00B94A27" w:rsidP="00B94A27">
            <w:pPr>
              <w:pStyle w:val="a7"/>
              <w:jc w:val="both"/>
              <w:rPr>
                <w:rFonts w:ascii="Times New Roman" w:hAnsi="Times New Roman" w:cs="Times New Roman"/>
                <w:sz w:val="24"/>
                <w:szCs w:val="24"/>
              </w:rPr>
            </w:pPr>
            <w:r w:rsidRPr="00F66FEB">
              <w:rPr>
                <w:rFonts w:ascii="Times New Roman" w:hAnsi="Times New Roman" w:cs="Times New Roman"/>
                <w:sz w:val="24"/>
                <w:szCs w:val="24"/>
              </w:rPr>
              <w:t>- инструментальная тумбочка</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p>
        </w:tc>
      </w:tr>
      <w:tr w:rsidR="00B94A27" w:rsidRPr="00597765" w:rsidTr="00F72C61">
        <w:tc>
          <w:tcPr>
            <w:tcW w:w="764" w:type="dxa"/>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38</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Учебная практика (вводная </w:t>
            </w:r>
            <w:proofErr w:type="gramStart"/>
            <w:r w:rsidRPr="00F66FEB">
              <w:rPr>
                <w:rFonts w:ascii="Times New Roman" w:hAnsi="Times New Roman" w:cs="Times New Roman"/>
                <w:color w:val="000000"/>
                <w:sz w:val="24"/>
                <w:szCs w:val="24"/>
              </w:rPr>
              <w:t>-о</w:t>
            </w:r>
            <w:proofErr w:type="gramEnd"/>
            <w:r w:rsidRPr="00F66FEB">
              <w:rPr>
                <w:rFonts w:ascii="Times New Roman" w:hAnsi="Times New Roman" w:cs="Times New Roman"/>
                <w:color w:val="000000"/>
                <w:sz w:val="24"/>
                <w:szCs w:val="24"/>
              </w:rPr>
              <w:t>знакомительная)</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101</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Техническая эксплуатация железных дорог и безопасность движения</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Безопасность движения</w:t>
            </w:r>
          </w:p>
        </w:tc>
        <w:tc>
          <w:tcPr>
            <w:tcW w:w="4673" w:type="dxa"/>
            <w:vAlign w:val="center"/>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персональный компьютер, проектор, экран для проектора, тренажер ДСП,  модель «Полувагон 4-ос.» - 2шт, макет «Автосцепка СА-3», стенд «Ручные сигналы на железнодорожном транспорте»,  стенд «Габариты», путевой шаблон ЦУП, комплект учебно-наглядных пособий</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11302" w:type="dxa"/>
            <w:gridSpan w:val="4"/>
            <w:vAlign w:val="center"/>
          </w:tcPr>
          <w:p w:rsidR="00F12CDB" w:rsidRPr="00F66FEB" w:rsidRDefault="00F12CDB" w:rsidP="00C1655F">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ПМ.02 Организация деятельности коллектива исполнителей</w:t>
            </w:r>
          </w:p>
        </w:tc>
        <w:tc>
          <w:tcPr>
            <w:tcW w:w="3484" w:type="dxa"/>
          </w:tcPr>
          <w:p w:rsidR="00F12CDB" w:rsidRPr="00F66FEB" w:rsidRDefault="00F12CDB" w:rsidP="00C1655F">
            <w:pPr>
              <w:pStyle w:val="a7"/>
              <w:jc w:val="both"/>
              <w:rPr>
                <w:rFonts w:ascii="Times New Roman" w:hAnsi="Times New Roman" w:cs="Times New Roman"/>
                <w:bCs/>
                <w:sz w:val="24"/>
                <w:szCs w:val="24"/>
                <w:lang w:eastAsia="ru-RU"/>
              </w:rPr>
            </w:pPr>
          </w:p>
        </w:tc>
      </w:tr>
      <w:tr w:rsidR="00B94A27" w:rsidRPr="00597765" w:rsidTr="00F72C61">
        <w:tc>
          <w:tcPr>
            <w:tcW w:w="764" w:type="dxa"/>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39</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Организация работы и управление подразделением организации</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216</w:t>
            </w:r>
          </w:p>
          <w:p w:rsidR="00B94A27" w:rsidRPr="00F66FEB" w:rsidRDefault="00B94A27" w:rsidP="0079264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Правовое обеспечение профессиональной деятельности</w:t>
            </w:r>
          </w:p>
        </w:tc>
        <w:tc>
          <w:tcPr>
            <w:tcW w:w="4673" w:type="dxa"/>
            <w:vAlign w:val="center"/>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-персональный компьютер, проектор, экран для проектора,  комплект учебно-наглядных пособий</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11302" w:type="dxa"/>
            <w:gridSpan w:val="4"/>
            <w:vAlign w:val="center"/>
          </w:tcPr>
          <w:p w:rsidR="00F12CDB" w:rsidRPr="00F66FEB" w:rsidRDefault="00F12CDB" w:rsidP="00C1655F">
            <w:pPr>
              <w:pStyle w:val="a7"/>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ПМ.03 Участие в </w:t>
            </w:r>
            <w:proofErr w:type="gramStart"/>
            <w:r w:rsidRPr="00F66FEB">
              <w:rPr>
                <w:rFonts w:ascii="Times New Roman" w:hAnsi="Times New Roman" w:cs="Times New Roman"/>
                <w:bCs/>
                <w:sz w:val="24"/>
                <w:szCs w:val="24"/>
                <w:lang w:eastAsia="ru-RU"/>
              </w:rPr>
              <w:t>конструкторско - технологической</w:t>
            </w:r>
            <w:proofErr w:type="gramEnd"/>
            <w:r w:rsidRPr="00F66FEB">
              <w:rPr>
                <w:rFonts w:ascii="Times New Roman" w:hAnsi="Times New Roman" w:cs="Times New Roman"/>
                <w:bCs/>
                <w:sz w:val="24"/>
                <w:szCs w:val="24"/>
                <w:lang w:eastAsia="ru-RU"/>
              </w:rPr>
              <w:t xml:space="preserve"> деятельности (по видам подвижного состава) (тепловозы и дизель-поезда)</w:t>
            </w:r>
          </w:p>
        </w:tc>
        <w:tc>
          <w:tcPr>
            <w:tcW w:w="3484" w:type="dxa"/>
          </w:tcPr>
          <w:p w:rsidR="00F12CDB" w:rsidRPr="00F66FEB" w:rsidRDefault="00F12CDB" w:rsidP="00C1655F">
            <w:pPr>
              <w:pStyle w:val="a7"/>
              <w:rPr>
                <w:rFonts w:ascii="Times New Roman" w:hAnsi="Times New Roman" w:cs="Times New Roman"/>
                <w:bCs/>
                <w:sz w:val="24"/>
                <w:szCs w:val="24"/>
                <w:lang w:eastAsia="ru-RU"/>
              </w:rPr>
            </w:pPr>
          </w:p>
        </w:tc>
      </w:tr>
      <w:tr w:rsidR="00B94A27" w:rsidRPr="00597765" w:rsidTr="00F72C61">
        <w:trPr>
          <w:trHeight w:val="807"/>
        </w:trPr>
        <w:tc>
          <w:tcPr>
            <w:tcW w:w="764" w:type="dxa"/>
            <w:vMerge w:val="restart"/>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40</w:t>
            </w:r>
          </w:p>
        </w:tc>
        <w:tc>
          <w:tcPr>
            <w:tcW w:w="2680" w:type="dxa"/>
            <w:vMerge w:val="restart"/>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 xml:space="preserve">Разработка технологических процессов, технической и технологической документации (по видам подвижного состава) (тепловозы и </w:t>
            </w:r>
            <w:proofErr w:type="gramStart"/>
            <w:r w:rsidRPr="00F66FEB">
              <w:rPr>
                <w:rFonts w:ascii="Times New Roman" w:hAnsi="Times New Roman" w:cs="Times New Roman"/>
                <w:color w:val="000000"/>
                <w:sz w:val="24"/>
                <w:szCs w:val="24"/>
              </w:rPr>
              <w:t>дизель-поезда</w:t>
            </w:r>
            <w:proofErr w:type="gramEnd"/>
            <w:r w:rsidRPr="00F66FEB">
              <w:rPr>
                <w:rFonts w:ascii="Times New Roman" w:hAnsi="Times New Roman" w:cs="Times New Roman"/>
                <w:color w:val="000000"/>
                <w:sz w:val="24"/>
                <w:szCs w:val="24"/>
              </w:rPr>
              <w:t>)</w:t>
            </w:r>
          </w:p>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411</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Техническое обслуживание  и ремонт подвижного состава</w:t>
            </w:r>
          </w:p>
        </w:tc>
        <w:tc>
          <w:tcPr>
            <w:tcW w:w="4673" w:type="dxa"/>
            <w:vAlign w:val="center"/>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проектор, экран для проектора, комплект плакатов по дисциплине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72C61">
        <w:trPr>
          <w:trHeight w:val="567"/>
        </w:trPr>
        <w:tc>
          <w:tcPr>
            <w:tcW w:w="764" w:type="dxa"/>
            <w:vMerge/>
            <w:vAlign w:val="center"/>
          </w:tcPr>
          <w:p w:rsidR="00B94A27" w:rsidRPr="00F66FEB" w:rsidRDefault="00B94A27" w:rsidP="00CE482D">
            <w:pPr>
              <w:pStyle w:val="a7"/>
              <w:jc w:val="center"/>
              <w:rPr>
                <w:rFonts w:ascii="Times New Roman" w:hAnsi="Times New Roman" w:cs="Times New Roman"/>
                <w:sz w:val="24"/>
                <w:szCs w:val="24"/>
              </w:rPr>
            </w:pPr>
          </w:p>
        </w:tc>
        <w:tc>
          <w:tcPr>
            <w:tcW w:w="2680" w:type="dxa"/>
            <w:vMerge/>
            <w:vAlign w:val="center"/>
          </w:tcPr>
          <w:p w:rsidR="00B94A27" w:rsidRPr="00F66FEB" w:rsidRDefault="00B94A27" w:rsidP="00364CB8">
            <w:pPr>
              <w:pStyle w:val="a7"/>
              <w:jc w:val="center"/>
              <w:rPr>
                <w:rFonts w:ascii="Times New Roman" w:hAnsi="Times New Roman" w:cs="Times New Roman"/>
                <w:color w:val="000000"/>
                <w:sz w:val="24"/>
                <w:szCs w:val="24"/>
              </w:rPr>
            </w:pP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Лаборатория222</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Техническое обслуживание  и ремонт подвижного состава</w:t>
            </w:r>
          </w:p>
        </w:tc>
        <w:tc>
          <w:tcPr>
            <w:tcW w:w="4673" w:type="dxa"/>
            <w:vAlign w:val="center"/>
          </w:tcPr>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тепловозный дизель 2Д100,  вертикальная передача с эластичной муфтой или торсионным валом,  коленчатый вал с вкладышами,  поршень с шатуном и набором поршневых колец,  кулачковый вал дизеля,  форсунка дизеля,  топливный насос дизеля,  подшипники,  зубчатые колеса,  червячная передача,  вентилятор охлаждения тяговых двигателей,  колесная пара локомотива,  букса с деталями</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КМБ тепловоза 2ТЭ10,  макет распределительного редуктора,  секция холодильника,  наглядное пособие водомасляного теплообменника,  наглядное пособие  автосцепки СА-3, стенд для проверки форсунки дизеля Д100,  стенд для проверки песочной форсунки,  макеты водяных и масляных насосов,  комплект стендов по системам дизеля</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6A215D">
        <w:tc>
          <w:tcPr>
            <w:tcW w:w="764" w:type="dxa"/>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41</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Для самостоятельной работы студентов</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303</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 и информационные системы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Для самостоятельной работы студентов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персональный компьютер – 14, набор практических работ по информатике - на </w:t>
            </w:r>
            <w:r w:rsidRPr="00F66FEB">
              <w:rPr>
                <w:rFonts w:ascii="Times New Roman" w:hAnsi="Times New Roman" w:cs="Times New Roman"/>
                <w:sz w:val="24"/>
                <w:szCs w:val="24"/>
              </w:rPr>
              <w:lastRenderedPageBreak/>
              <w:t xml:space="preserve">15 человек, лазерный принтер- 2 </w:t>
            </w:r>
            <w:proofErr w:type="spellStart"/>
            <w:proofErr w:type="gramStart"/>
            <w:r w:rsidRPr="00F66FEB">
              <w:rPr>
                <w:rFonts w:ascii="Times New Roman" w:hAnsi="Times New Roman" w:cs="Times New Roman"/>
                <w:sz w:val="24"/>
                <w:szCs w:val="24"/>
              </w:rPr>
              <w:t>шт</w:t>
            </w:r>
            <w:proofErr w:type="spellEnd"/>
            <w:proofErr w:type="gramEnd"/>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w:t>
            </w:r>
            <w:r w:rsidRPr="00F66FEB">
              <w:rPr>
                <w:rFonts w:ascii="Times New Roman" w:hAnsi="Times New Roman" w:cs="Times New Roman"/>
                <w:sz w:val="24"/>
                <w:szCs w:val="24"/>
              </w:rPr>
              <w:lastRenderedPageBreak/>
              <w:t>шрифтом брайля</w:t>
            </w:r>
          </w:p>
        </w:tc>
      </w:tr>
      <w:tr w:rsidR="00B94A27" w:rsidRPr="00597765" w:rsidTr="00AA2491">
        <w:tc>
          <w:tcPr>
            <w:tcW w:w="764" w:type="dxa"/>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42</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Для самостоятельной работы студентов</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301  Технологии и разработки баз данных</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301</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Системное и прикладное программирование</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Полигон 301</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Вычислительной техники</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Для самостоятельной работы студентов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Оборудование:</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 интерактивная доска – 1, </w:t>
            </w:r>
            <w:proofErr w:type="spellStart"/>
            <w:r w:rsidRPr="00F66FEB">
              <w:rPr>
                <w:rFonts w:ascii="Times New Roman" w:hAnsi="Times New Roman" w:cs="Times New Roman"/>
                <w:sz w:val="24"/>
                <w:szCs w:val="24"/>
              </w:rPr>
              <w:t>мультимедийный</w:t>
            </w:r>
            <w:proofErr w:type="spellEnd"/>
            <w:r w:rsidRPr="00F66FEB">
              <w:rPr>
                <w:rFonts w:ascii="Times New Roman" w:hAnsi="Times New Roman" w:cs="Times New Roman"/>
                <w:sz w:val="24"/>
                <w:szCs w:val="24"/>
              </w:rPr>
              <w:t xml:space="preserve"> проектор -  1, персональный компьютер преподавателя– 1, компьютерные рабочие места для студентов – 14</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AA2491">
        <w:tc>
          <w:tcPr>
            <w:tcW w:w="764" w:type="dxa"/>
            <w:vAlign w:val="center"/>
          </w:tcPr>
          <w:p w:rsidR="00B94A27" w:rsidRPr="00F66FEB" w:rsidRDefault="00B94A27"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43</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Для самостоятельной работы студентов</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302</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Управление проектной деятельностью</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Лаборатория 302 Информационно-коммуникационные системы</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Полигон 302</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Учебные базы практик</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Для самостоятельной работы студентов</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персональный компьютер преподавателя– 1, компьютерные рабочие места для студентов – 13, сканер-1шт, МФУ-1шт</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B94A27" w:rsidRPr="00597765" w:rsidTr="00F67E6C">
        <w:tc>
          <w:tcPr>
            <w:tcW w:w="764" w:type="dxa"/>
            <w:vAlign w:val="center"/>
          </w:tcPr>
          <w:p w:rsidR="00B94A27" w:rsidRPr="00F66FEB" w:rsidRDefault="00B94A27" w:rsidP="00F12CDB">
            <w:pPr>
              <w:pStyle w:val="a7"/>
              <w:jc w:val="center"/>
              <w:rPr>
                <w:rFonts w:ascii="Times New Roman" w:hAnsi="Times New Roman" w:cs="Times New Roman"/>
                <w:sz w:val="24"/>
                <w:szCs w:val="24"/>
              </w:rPr>
            </w:pPr>
            <w:r w:rsidRPr="00F66FEB">
              <w:rPr>
                <w:rFonts w:ascii="Times New Roman" w:hAnsi="Times New Roman" w:cs="Times New Roman"/>
                <w:sz w:val="24"/>
                <w:szCs w:val="24"/>
              </w:rPr>
              <w:t>44</w:t>
            </w:r>
          </w:p>
        </w:tc>
        <w:tc>
          <w:tcPr>
            <w:tcW w:w="2680" w:type="dxa"/>
            <w:vAlign w:val="center"/>
          </w:tcPr>
          <w:p w:rsidR="00B94A27" w:rsidRPr="00F66FEB" w:rsidRDefault="00B94A27" w:rsidP="00364CB8">
            <w:pPr>
              <w:pStyle w:val="a7"/>
              <w:jc w:val="center"/>
              <w:rPr>
                <w:rFonts w:ascii="Times New Roman" w:hAnsi="Times New Roman" w:cs="Times New Roman"/>
                <w:color w:val="000000"/>
                <w:sz w:val="24"/>
                <w:szCs w:val="24"/>
              </w:rPr>
            </w:pPr>
            <w:r w:rsidRPr="00F66FEB">
              <w:rPr>
                <w:rFonts w:ascii="Times New Roman" w:hAnsi="Times New Roman" w:cs="Times New Roman"/>
                <w:color w:val="000000"/>
                <w:sz w:val="24"/>
                <w:szCs w:val="24"/>
              </w:rPr>
              <w:t>Для самостоятельной работы студентов</w:t>
            </w:r>
          </w:p>
        </w:tc>
        <w:tc>
          <w:tcPr>
            <w:tcW w:w="3185" w:type="dxa"/>
            <w:vAlign w:val="center"/>
          </w:tcPr>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Кабинет 306</w:t>
            </w:r>
          </w:p>
          <w:p w:rsidR="00B94A27" w:rsidRPr="00F66FEB" w:rsidRDefault="00B94A27" w:rsidP="00792648">
            <w:pPr>
              <w:pStyle w:val="a7"/>
              <w:jc w:val="center"/>
              <w:rPr>
                <w:rFonts w:ascii="Times New Roman" w:hAnsi="Times New Roman" w:cs="Times New Roman"/>
                <w:sz w:val="24"/>
                <w:szCs w:val="24"/>
              </w:rPr>
            </w:pPr>
            <w:r w:rsidRPr="00F66FEB">
              <w:rPr>
                <w:rFonts w:ascii="Times New Roman" w:hAnsi="Times New Roman" w:cs="Times New Roman"/>
                <w:sz w:val="24"/>
                <w:szCs w:val="24"/>
              </w:rPr>
              <w:t>Информатика и информационные технологии в профессиональной деятельности</w:t>
            </w:r>
          </w:p>
        </w:tc>
        <w:tc>
          <w:tcPr>
            <w:tcW w:w="4673" w:type="dxa"/>
          </w:tcPr>
          <w:p w:rsidR="00B94A27" w:rsidRPr="00F66FEB" w:rsidRDefault="00B94A27" w:rsidP="00792648">
            <w:pPr>
              <w:pStyle w:val="a7"/>
              <w:jc w:val="both"/>
              <w:rPr>
                <w:rFonts w:ascii="Times New Roman" w:hAnsi="Times New Roman" w:cs="Times New Roman"/>
                <w:bCs/>
                <w:sz w:val="24"/>
                <w:szCs w:val="24"/>
                <w:lang w:eastAsia="ru-RU"/>
              </w:rPr>
            </w:pPr>
            <w:r w:rsidRPr="00F66FEB">
              <w:rPr>
                <w:rFonts w:ascii="Times New Roman" w:hAnsi="Times New Roman" w:cs="Times New Roman"/>
                <w:bCs/>
                <w:sz w:val="24"/>
                <w:szCs w:val="24"/>
                <w:lang w:eastAsia="ru-RU"/>
              </w:rPr>
              <w:t xml:space="preserve">Оборудование: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ученической мебели</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комплект мебели для преподавателя</w:t>
            </w:r>
            <w:r w:rsidRPr="00F66FEB">
              <w:rPr>
                <w:rFonts w:ascii="Times New Roman" w:hAnsi="Times New Roman" w:cs="Times New Roman"/>
                <w:bCs/>
                <w:sz w:val="24"/>
                <w:szCs w:val="24"/>
                <w:lang w:eastAsia="ru-RU"/>
              </w:rPr>
              <w:t xml:space="preserve"> </w:t>
            </w:r>
          </w:p>
          <w:p w:rsidR="00B94A27" w:rsidRPr="00F66FEB" w:rsidRDefault="00B94A27" w:rsidP="00792648">
            <w:pPr>
              <w:pStyle w:val="a7"/>
              <w:jc w:val="both"/>
              <w:rPr>
                <w:rFonts w:ascii="Times New Roman" w:hAnsi="Times New Roman" w:cs="Times New Roman"/>
                <w:sz w:val="24"/>
                <w:szCs w:val="24"/>
              </w:rPr>
            </w:pPr>
            <w:r w:rsidRPr="00F66FEB">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484" w:type="dxa"/>
          </w:tcPr>
          <w:p w:rsidR="00B94A27" w:rsidRPr="00F66FEB" w:rsidRDefault="00B94A27"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Align w:val="center"/>
          </w:tcPr>
          <w:p w:rsidR="00F12CDB" w:rsidRPr="00F66FEB" w:rsidRDefault="00F12CDB"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45</w:t>
            </w:r>
          </w:p>
        </w:tc>
        <w:tc>
          <w:tcPr>
            <w:tcW w:w="2680" w:type="dxa"/>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Библиотека, читальный зал с выходом в сеть Интернет;</w:t>
            </w:r>
          </w:p>
        </w:tc>
        <w:tc>
          <w:tcPr>
            <w:tcW w:w="4673" w:type="dxa"/>
            <w:vAlign w:val="center"/>
          </w:tcPr>
          <w:p w:rsidR="00F12CDB" w:rsidRPr="00F66FEB" w:rsidRDefault="00F12CDB" w:rsidP="00364CB8">
            <w:pPr>
              <w:pStyle w:val="a7"/>
              <w:jc w:val="both"/>
              <w:rPr>
                <w:rFonts w:ascii="Times New Roman" w:hAnsi="Times New Roman" w:cs="Times New Roman"/>
                <w:sz w:val="24"/>
                <w:szCs w:val="24"/>
              </w:rPr>
            </w:pPr>
            <w:r w:rsidRPr="00F66FEB">
              <w:rPr>
                <w:rFonts w:ascii="Times New Roman" w:hAnsi="Times New Roman" w:cs="Times New Roman"/>
                <w:sz w:val="24"/>
                <w:szCs w:val="24"/>
              </w:rPr>
              <w:t>стол ученический-17 шт., стулья -27 шт.,  персональный компьютер -2 шт., стол книговыдачи-1 шт., с</w:t>
            </w:r>
            <w:r w:rsidRPr="00F66FEB">
              <w:rPr>
                <w:rFonts w:ascii="Times New Roman" w:hAnsi="Times New Roman" w:cs="Times New Roman"/>
                <w:sz w:val="24"/>
                <w:szCs w:val="24"/>
                <w:shd w:val="clear" w:color="auto" w:fill="FFFFFF"/>
              </w:rPr>
              <w:t>тол компьютерный</w:t>
            </w:r>
            <w:r w:rsidRPr="00F66FEB">
              <w:rPr>
                <w:rFonts w:ascii="Times New Roman" w:hAnsi="Times New Roman" w:cs="Times New Roman"/>
                <w:sz w:val="24"/>
                <w:szCs w:val="24"/>
              </w:rPr>
              <w:t>-1 шт., с</w:t>
            </w:r>
            <w:r w:rsidRPr="00F66FEB">
              <w:rPr>
                <w:rFonts w:ascii="Times New Roman" w:hAnsi="Times New Roman" w:cs="Times New Roman"/>
                <w:sz w:val="24"/>
                <w:szCs w:val="24"/>
                <w:shd w:val="clear" w:color="auto" w:fill="FFFFFF"/>
              </w:rPr>
              <w:t>теллажи-</w:t>
            </w:r>
            <w:r w:rsidRPr="00F66FEB">
              <w:rPr>
                <w:rFonts w:ascii="Times New Roman" w:hAnsi="Times New Roman" w:cs="Times New Roman"/>
                <w:sz w:val="24"/>
                <w:szCs w:val="24"/>
              </w:rPr>
              <w:t>76 шт., к</w:t>
            </w:r>
            <w:r w:rsidRPr="00F66FEB">
              <w:rPr>
                <w:rFonts w:ascii="Times New Roman" w:hAnsi="Times New Roman" w:cs="Times New Roman"/>
                <w:sz w:val="24"/>
                <w:szCs w:val="24"/>
                <w:shd w:val="clear" w:color="auto" w:fill="FFFFFF"/>
              </w:rPr>
              <w:t>аталог-</w:t>
            </w:r>
            <w:r w:rsidRPr="00F66FEB">
              <w:rPr>
                <w:rFonts w:ascii="Times New Roman" w:hAnsi="Times New Roman" w:cs="Times New Roman"/>
                <w:sz w:val="24"/>
                <w:szCs w:val="24"/>
              </w:rPr>
              <w:t>1 шт., к</w:t>
            </w:r>
            <w:r w:rsidRPr="00F66FEB">
              <w:rPr>
                <w:rFonts w:ascii="Times New Roman" w:hAnsi="Times New Roman" w:cs="Times New Roman"/>
                <w:sz w:val="24"/>
                <w:szCs w:val="24"/>
                <w:shd w:val="clear" w:color="auto" w:fill="FFFFFF"/>
              </w:rPr>
              <w:t>нижный шкаф-</w:t>
            </w:r>
            <w:r w:rsidRPr="00F66FEB">
              <w:rPr>
                <w:rFonts w:ascii="Times New Roman" w:hAnsi="Times New Roman" w:cs="Times New Roman"/>
                <w:sz w:val="24"/>
                <w:szCs w:val="24"/>
              </w:rPr>
              <w:t xml:space="preserve">12 шт., </w:t>
            </w:r>
            <w:r w:rsidRPr="00F66FEB">
              <w:rPr>
                <w:rFonts w:ascii="Times New Roman" w:hAnsi="Times New Roman" w:cs="Times New Roman"/>
                <w:sz w:val="24"/>
                <w:szCs w:val="24"/>
                <w:shd w:val="clear" w:color="auto" w:fill="FFFFFF"/>
              </w:rPr>
              <w:t>шкаф для одежды-</w:t>
            </w:r>
            <w:r w:rsidRPr="00F66FEB">
              <w:rPr>
                <w:rFonts w:ascii="Times New Roman" w:hAnsi="Times New Roman" w:cs="Times New Roman"/>
                <w:sz w:val="24"/>
                <w:szCs w:val="24"/>
              </w:rPr>
              <w:lastRenderedPageBreak/>
              <w:t>1 шт., многофункциональное устройство KYOCERA – 1 шт.</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w:t>
            </w:r>
            <w:r w:rsidRPr="00F66FEB">
              <w:rPr>
                <w:rFonts w:ascii="Times New Roman" w:hAnsi="Times New Roman" w:cs="Times New Roman"/>
                <w:sz w:val="24"/>
                <w:szCs w:val="24"/>
              </w:rPr>
              <w:lastRenderedPageBreak/>
              <w:t xml:space="preserve">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Align w:val="center"/>
          </w:tcPr>
          <w:p w:rsidR="00F12CDB" w:rsidRPr="00F66FEB" w:rsidRDefault="00F12CDB"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lastRenderedPageBreak/>
              <w:t>46</w:t>
            </w:r>
          </w:p>
        </w:tc>
        <w:tc>
          <w:tcPr>
            <w:tcW w:w="2680" w:type="dxa"/>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sz w:val="24"/>
                <w:szCs w:val="24"/>
              </w:rPr>
              <w:t>Актовый зал</w:t>
            </w:r>
          </w:p>
        </w:tc>
        <w:tc>
          <w:tcPr>
            <w:tcW w:w="4673" w:type="dxa"/>
            <w:vAlign w:val="center"/>
          </w:tcPr>
          <w:p w:rsidR="00F12CDB" w:rsidRPr="00F66FEB" w:rsidRDefault="00F12CDB" w:rsidP="002661FE">
            <w:pPr>
              <w:pStyle w:val="a7"/>
              <w:jc w:val="both"/>
              <w:rPr>
                <w:rFonts w:ascii="Times New Roman" w:hAnsi="Times New Roman" w:cs="Times New Roman"/>
                <w:sz w:val="24"/>
                <w:szCs w:val="24"/>
              </w:rPr>
            </w:pPr>
            <w:r w:rsidRPr="00F66FEB">
              <w:rPr>
                <w:rStyle w:val="FontStyle113"/>
                <w:rFonts w:ascii="Times New Roman" w:hAnsi="Times New Roman" w:cs="Times New Roman"/>
                <w:bCs/>
                <w:sz w:val="24"/>
                <w:szCs w:val="24"/>
              </w:rPr>
              <w:t xml:space="preserve">Оборудование: </w:t>
            </w:r>
            <w:r w:rsidRPr="00F66FEB">
              <w:rPr>
                <w:rFonts w:ascii="Times New Roman" w:hAnsi="Times New Roman" w:cs="Times New Roman"/>
                <w:sz w:val="24"/>
                <w:szCs w:val="24"/>
              </w:rPr>
              <w:t>стол для аппаратуры-4</w:t>
            </w:r>
            <w:r w:rsidRPr="00F66FEB">
              <w:rPr>
                <w:rFonts w:ascii="Times New Roman" w:hAnsi="Times New Roman" w:cs="Times New Roman"/>
                <w:bCs/>
                <w:sz w:val="24"/>
                <w:szCs w:val="24"/>
                <w:lang w:eastAsia="ru-RU"/>
              </w:rPr>
              <w:t xml:space="preserve"> шт., с</w:t>
            </w:r>
            <w:r w:rsidRPr="00F66FEB">
              <w:rPr>
                <w:rFonts w:ascii="Times New Roman" w:hAnsi="Times New Roman" w:cs="Times New Roman"/>
                <w:sz w:val="24"/>
                <w:szCs w:val="24"/>
              </w:rPr>
              <w:t>тулья для зрителей-250</w:t>
            </w:r>
            <w:r w:rsidRPr="00F66FEB">
              <w:rPr>
                <w:rFonts w:ascii="Times New Roman" w:hAnsi="Times New Roman" w:cs="Times New Roman"/>
                <w:bCs/>
                <w:sz w:val="24"/>
                <w:szCs w:val="24"/>
                <w:lang w:eastAsia="ru-RU"/>
              </w:rPr>
              <w:t xml:space="preserve"> шт.</w:t>
            </w:r>
            <w:proofErr w:type="gramStart"/>
            <w:r w:rsidRPr="00F66FEB">
              <w:rPr>
                <w:rFonts w:ascii="Times New Roman" w:hAnsi="Times New Roman" w:cs="Times New Roman"/>
                <w:bCs/>
                <w:sz w:val="24"/>
                <w:szCs w:val="24"/>
                <w:lang w:eastAsia="ru-RU"/>
              </w:rPr>
              <w:t>,м</w:t>
            </w:r>
            <w:proofErr w:type="gramEnd"/>
            <w:r w:rsidRPr="00F66FEB">
              <w:rPr>
                <w:rFonts w:ascii="Times New Roman" w:hAnsi="Times New Roman" w:cs="Times New Roman"/>
                <w:bCs/>
                <w:sz w:val="24"/>
                <w:szCs w:val="24"/>
                <w:lang w:eastAsia="ru-RU"/>
              </w:rPr>
              <w:t xml:space="preserve">ультимедийное оборудование – 1 шт.,экран -1 </w:t>
            </w:r>
            <w:proofErr w:type="spellStart"/>
            <w:r w:rsidRPr="00F66FEB">
              <w:rPr>
                <w:rFonts w:ascii="Times New Roman" w:hAnsi="Times New Roman" w:cs="Times New Roman"/>
                <w:bCs/>
                <w:sz w:val="24"/>
                <w:szCs w:val="24"/>
                <w:lang w:eastAsia="ru-RU"/>
              </w:rPr>
              <w:t>шт</w:t>
            </w:r>
            <w:proofErr w:type="spellEnd"/>
            <w:r w:rsidRPr="00F66FEB">
              <w:rPr>
                <w:rFonts w:ascii="Times New Roman" w:hAnsi="Times New Roman" w:cs="Times New Roman"/>
                <w:bCs/>
                <w:sz w:val="24"/>
                <w:szCs w:val="24"/>
                <w:lang w:eastAsia="ru-RU"/>
              </w:rPr>
              <w:t>, акустическая система, музыкальные инструменты (электрогитары, фортепиано, барабанная установка, синтезатор)</w:t>
            </w:r>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r w:rsidR="00F12CDB" w:rsidRPr="00597765" w:rsidTr="00F72C61">
        <w:tc>
          <w:tcPr>
            <w:tcW w:w="764" w:type="dxa"/>
            <w:vAlign w:val="center"/>
          </w:tcPr>
          <w:p w:rsidR="00F12CDB" w:rsidRPr="00F66FEB" w:rsidRDefault="00F12CDB" w:rsidP="00CE482D">
            <w:pPr>
              <w:pStyle w:val="a7"/>
              <w:jc w:val="center"/>
              <w:rPr>
                <w:rFonts w:ascii="Times New Roman" w:hAnsi="Times New Roman" w:cs="Times New Roman"/>
                <w:sz w:val="24"/>
                <w:szCs w:val="24"/>
              </w:rPr>
            </w:pPr>
            <w:r w:rsidRPr="00F66FEB">
              <w:rPr>
                <w:rFonts w:ascii="Times New Roman" w:hAnsi="Times New Roman" w:cs="Times New Roman"/>
                <w:sz w:val="24"/>
                <w:szCs w:val="24"/>
              </w:rPr>
              <w:t>47</w:t>
            </w:r>
          </w:p>
        </w:tc>
        <w:tc>
          <w:tcPr>
            <w:tcW w:w="2680" w:type="dxa"/>
            <w:vAlign w:val="center"/>
          </w:tcPr>
          <w:p w:rsidR="00F12CDB" w:rsidRPr="00F66FEB" w:rsidRDefault="00F12CDB" w:rsidP="00364CB8">
            <w:pPr>
              <w:pStyle w:val="a7"/>
              <w:jc w:val="center"/>
              <w:rPr>
                <w:rFonts w:ascii="Times New Roman" w:hAnsi="Times New Roman" w:cs="Times New Roman"/>
                <w:color w:val="000000"/>
                <w:sz w:val="24"/>
                <w:szCs w:val="24"/>
              </w:rPr>
            </w:pPr>
          </w:p>
        </w:tc>
        <w:tc>
          <w:tcPr>
            <w:tcW w:w="3185" w:type="dxa"/>
            <w:vAlign w:val="center"/>
          </w:tcPr>
          <w:p w:rsidR="00F12CDB" w:rsidRPr="00F66FEB" w:rsidRDefault="00F12CDB" w:rsidP="00364CB8">
            <w:pPr>
              <w:pStyle w:val="a7"/>
              <w:jc w:val="center"/>
              <w:rPr>
                <w:rFonts w:ascii="Times New Roman" w:hAnsi="Times New Roman" w:cs="Times New Roman"/>
                <w:color w:val="000000"/>
                <w:sz w:val="24"/>
                <w:szCs w:val="24"/>
              </w:rPr>
            </w:pPr>
            <w:r w:rsidRPr="00F66FEB">
              <w:rPr>
                <w:rFonts w:ascii="Times New Roman" w:hAnsi="Times New Roman" w:cs="Times New Roman"/>
                <w:bCs/>
                <w:sz w:val="24"/>
                <w:szCs w:val="24"/>
                <w:lang w:eastAsia="ru-RU"/>
              </w:rPr>
              <w:t>Методический кабинет</w:t>
            </w:r>
          </w:p>
        </w:tc>
        <w:tc>
          <w:tcPr>
            <w:tcW w:w="4673" w:type="dxa"/>
            <w:vAlign w:val="center"/>
          </w:tcPr>
          <w:p w:rsidR="00F12CDB" w:rsidRPr="00F66FEB" w:rsidRDefault="00F12CDB" w:rsidP="00364CB8">
            <w:pPr>
              <w:pStyle w:val="a7"/>
              <w:jc w:val="both"/>
              <w:rPr>
                <w:rFonts w:ascii="Times New Roman" w:hAnsi="Times New Roman" w:cs="Times New Roman"/>
                <w:sz w:val="24"/>
                <w:szCs w:val="24"/>
              </w:rPr>
            </w:pPr>
            <w:proofErr w:type="gramStart"/>
            <w:r w:rsidRPr="00F66FEB">
              <w:rPr>
                <w:rFonts w:ascii="Times New Roman" w:hAnsi="Times New Roman" w:cs="Times New Roman"/>
                <w:sz w:val="24"/>
                <w:szCs w:val="24"/>
              </w:rPr>
              <w:t xml:space="preserve">Оборудование: </w:t>
            </w:r>
            <w:r w:rsidRPr="00F66FEB">
              <w:rPr>
                <w:rFonts w:ascii="Times New Roman" w:hAnsi="Times New Roman" w:cs="Times New Roman"/>
                <w:bCs/>
                <w:sz w:val="24"/>
                <w:szCs w:val="24"/>
                <w:lang w:eastAsia="ru-RU"/>
              </w:rPr>
              <w:t xml:space="preserve">стол для заседаний с приставкой – 1 шт., стол компьютерный- 2 шт., стулья – 7 шт., </w:t>
            </w:r>
            <w:r w:rsidRPr="00F66FEB">
              <w:rPr>
                <w:rFonts w:ascii="Times New Roman" w:hAnsi="Times New Roman" w:cs="Times New Roman"/>
                <w:sz w:val="24"/>
                <w:szCs w:val="24"/>
              </w:rPr>
              <w:t xml:space="preserve">шкаф - 2 шт., </w:t>
            </w:r>
            <w:r w:rsidRPr="00F66FEB">
              <w:rPr>
                <w:rFonts w:ascii="Times New Roman" w:hAnsi="Times New Roman" w:cs="Times New Roman"/>
                <w:bCs/>
                <w:sz w:val="24"/>
                <w:szCs w:val="24"/>
                <w:lang w:eastAsia="ru-RU"/>
              </w:rPr>
              <w:t>персональный компьютер, принтер</w:t>
            </w:r>
            <w:proofErr w:type="gramEnd"/>
          </w:p>
        </w:tc>
        <w:tc>
          <w:tcPr>
            <w:tcW w:w="3484" w:type="dxa"/>
          </w:tcPr>
          <w:p w:rsidR="00F12CDB" w:rsidRPr="00F66FEB" w:rsidRDefault="00F12CDB" w:rsidP="00427780">
            <w:pPr>
              <w:pStyle w:val="a7"/>
              <w:jc w:val="both"/>
              <w:rPr>
                <w:rFonts w:ascii="Times New Roman" w:hAnsi="Times New Roman" w:cs="Times New Roman"/>
                <w:bCs/>
                <w:sz w:val="24"/>
                <w:szCs w:val="24"/>
                <w:lang w:eastAsia="ru-RU"/>
              </w:rPr>
            </w:pPr>
            <w:r w:rsidRPr="00F66FEB">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w:t>
            </w:r>
            <w:proofErr w:type="gramStart"/>
            <w:r w:rsidRPr="00F66FEB">
              <w:rPr>
                <w:rFonts w:ascii="Times New Roman" w:hAnsi="Times New Roman" w:cs="Times New Roman"/>
                <w:sz w:val="24"/>
                <w:szCs w:val="24"/>
              </w:rPr>
              <w:t>с</w:t>
            </w:r>
            <w:proofErr w:type="gramEnd"/>
            <w:r w:rsidRPr="00F66FEB">
              <w:rPr>
                <w:rFonts w:ascii="Times New Roman" w:hAnsi="Times New Roman" w:cs="Times New Roman"/>
                <w:sz w:val="24"/>
                <w:szCs w:val="24"/>
              </w:rPr>
              <w:t xml:space="preserve"> шрифтом брайля</w:t>
            </w:r>
          </w:p>
        </w:tc>
      </w:tr>
    </w:tbl>
    <w:p w:rsidR="001969DF" w:rsidRPr="00597765" w:rsidRDefault="001969DF" w:rsidP="001969DF">
      <w:pPr>
        <w:spacing w:after="0" w:line="240" w:lineRule="auto"/>
        <w:rPr>
          <w:rFonts w:ascii="Times New Roman" w:hAnsi="Times New Roman" w:cs="Times New Roman"/>
          <w:sz w:val="24"/>
          <w:szCs w:val="24"/>
        </w:rPr>
      </w:pPr>
    </w:p>
    <w:p w:rsidR="00BF2BD5" w:rsidRPr="00597765" w:rsidRDefault="00BF2BD5" w:rsidP="001969DF">
      <w:pPr>
        <w:spacing w:after="0" w:line="240" w:lineRule="auto"/>
        <w:rPr>
          <w:rFonts w:ascii="Times New Roman" w:hAnsi="Times New Roman" w:cs="Times New Roman"/>
          <w:sz w:val="24"/>
          <w:szCs w:val="24"/>
        </w:rPr>
      </w:pPr>
    </w:p>
    <w:p w:rsidR="001969DF" w:rsidRPr="00597765" w:rsidRDefault="001969DF" w:rsidP="001969DF">
      <w:pPr>
        <w:spacing w:after="0" w:line="240" w:lineRule="auto"/>
        <w:rPr>
          <w:rFonts w:ascii="Times New Roman" w:hAnsi="Times New Roman" w:cs="Times New Roman"/>
          <w:sz w:val="24"/>
          <w:szCs w:val="24"/>
        </w:rPr>
      </w:pPr>
    </w:p>
    <w:sectPr w:rsidR="001969DF" w:rsidRPr="00597765" w:rsidSect="003D46FB">
      <w:footerReference w:type="default" r:id="rId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80" w:rsidRDefault="00427780" w:rsidP="00890A3F">
      <w:pPr>
        <w:spacing w:after="0" w:line="240" w:lineRule="auto"/>
      </w:pPr>
      <w:r>
        <w:separator/>
      </w:r>
    </w:p>
  </w:endnote>
  <w:endnote w:type="continuationSeparator" w:id="1">
    <w:p w:rsidR="00427780" w:rsidRDefault="00427780" w:rsidP="00890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927761"/>
      <w:docPartObj>
        <w:docPartGallery w:val="Page Numbers (Bottom of Page)"/>
        <w:docPartUnique/>
      </w:docPartObj>
    </w:sdtPr>
    <w:sdtContent>
      <w:p w:rsidR="00427780" w:rsidRDefault="00400D72">
        <w:pPr>
          <w:pStyle w:val="ab"/>
          <w:jc w:val="center"/>
        </w:pPr>
        <w:fldSimple w:instr="PAGE   \* MERGEFORMAT">
          <w:r w:rsidR="00E26F8F">
            <w:rPr>
              <w:noProof/>
            </w:rPr>
            <w:t>5</w:t>
          </w:r>
        </w:fldSimple>
      </w:p>
    </w:sdtContent>
  </w:sdt>
  <w:p w:rsidR="00427780" w:rsidRDefault="004277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80" w:rsidRDefault="00427780" w:rsidP="00890A3F">
      <w:pPr>
        <w:spacing w:after="0" w:line="240" w:lineRule="auto"/>
      </w:pPr>
      <w:r>
        <w:separator/>
      </w:r>
    </w:p>
  </w:footnote>
  <w:footnote w:type="continuationSeparator" w:id="1">
    <w:p w:rsidR="00427780" w:rsidRDefault="00427780" w:rsidP="00890A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45D02"/>
    <w:rsid w:val="00026B3E"/>
    <w:rsid w:val="00030A17"/>
    <w:rsid w:val="00030BC6"/>
    <w:rsid w:val="000375EA"/>
    <w:rsid w:val="00045D02"/>
    <w:rsid w:val="00053D23"/>
    <w:rsid w:val="00095557"/>
    <w:rsid w:val="000C36E7"/>
    <w:rsid w:val="000D5AFB"/>
    <w:rsid w:val="000E487E"/>
    <w:rsid w:val="000F093B"/>
    <w:rsid w:val="0010348F"/>
    <w:rsid w:val="00134FEB"/>
    <w:rsid w:val="0013546F"/>
    <w:rsid w:val="00182433"/>
    <w:rsid w:val="00195D00"/>
    <w:rsid w:val="001969DF"/>
    <w:rsid w:val="001B4BBA"/>
    <w:rsid w:val="001E1B49"/>
    <w:rsid w:val="00214AE3"/>
    <w:rsid w:val="00225F6C"/>
    <w:rsid w:val="00231659"/>
    <w:rsid w:val="002661FE"/>
    <w:rsid w:val="00286D35"/>
    <w:rsid w:val="002F42BA"/>
    <w:rsid w:val="00306E79"/>
    <w:rsid w:val="00313C0C"/>
    <w:rsid w:val="00336A5F"/>
    <w:rsid w:val="00364CB8"/>
    <w:rsid w:val="003C2982"/>
    <w:rsid w:val="003C5A49"/>
    <w:rsid w:val="003D46FB"/>
    <w:rsid w:val="003F68C1"/>
    <w:rsid w:val="00400D72"/>
    <w:rsid w:val="0040125D"/>
    <w:rsid w:val="0041021D"/>
    <w:rsid w:val="00427780"/>
    <w:rsid w:val="00464C3C"/>
    <w:rsid w:val="00483D4D"/>
    <w:rsid w:val="00484832"/>
    <w:rsid w:val="00491201"/>
    <w:rsid w:val="00491E6A"/>
    <w:rsid w:val="004A0EDD"/>
    <w:rsid w:val="004A55EF"/>
    <w:rsid w:val="004C0E83"/>
    <w:rsid w:val="004C2B91"/>
    <w:rsid w:val="004D130F"/>
    <w:rsid w:val="005007E8"/>
    <w:rsid w:val="00516438"/>
    <w:rsid w:val="00521611"/>
    <w:rsid w:val="005327BC"/>
    <w:rsid w:val="0055233C"/>
    <w:rsid w:val="005654CA"/>
    <w:rsid w:val="005838FC"/>
    <w:rsid w:val="00597765"/>
    <w:rsid w:val="005E559A"/>
    <w:rsid w:val="00600F39"/>
    <w:rsid w:val="006235E2"/>
    <w:rsid w:val="0062384D"/>
    <w:rsid w:val="00624256"/>
    <w:rsid w:val="00663F7E"/>
    <w:rsid w:val="006648E3"/>
    <w:rsid w:val="00671558"/>
    <w:rsid w:val="006A1422"/>
    <w:rsid w:val="006B5F41"/>
    <w:rsid w:val="006C3D85"/>
    <w:rsid w:val="006D4BA1"/>
    <w:rsid w:val="0070794E"/>
    <w:rsid w:val="00726719"/>
    <w:rsid w:val="0072679B"/>
    <w:rsid w:val="00726FD1"/>
    <w:rsid w:val="00755A6E"/>
    <w:rsid w:val="00764FCE"/>
    <w:rsid w:val="0079468B"/>
    <w:rsid w:val="00795EC7"/>
    <w:rsid w:val="007B1AA3"/>
    <w:rsid w:val="007C76EF"/>
    <w:rsid w:val="007D622B"/>
    <w:rsid w:val="00825455"/>
    <w:rsid w:val="00852652"/>
    <w:rsid w:val="00860D88"/>
    <w:rsid w:val="0087143B"/>
    <w:rsid w:val="00890A3F"/>
    <w:rsid w:val="008B5FD7"/>
    <w:rsid w:val="008C342E"/>
    <w:rsid w:val="008C44C2"/>
    <w:rsid w:val="008D4C08"/>
    <w:rsid w:val="008F047D"/>
    <w:rsid w:val="00915C5B"/>
    <w:rsid w:val="0091603A"/>
    <w:rsid w:val="00932E83"/>
    <w:rsid w:val="00980A7E"/>
    <w:rsid w:val="009A4B07"/>
    <w:rsid w:val="009B05C0"/>
    <w:rsid w:val="009B7C9F"/>
    <w:rsid w:val="009C72ED"/>
    <w:rsid w:val="00A2261D"/>
    <w:rsid w:val="00A43E08"/>
    <w:rsid w:val="00A4764B"/>
    <w:rsid w:val="00A651CC"/>
    <w:rsid w:val="00AA0C67"/>
    <w:rsid w:val="00AD4983"/>
    <w:rsid w:val="00AF793D"/>
    <w:rsid w:val="00B31CC3"/>
    <w:rsid w:val="00B44D8B"/>
    <w:rsid w:val="00B94A27"/>
    <w:rsid w:val="00BA54B5"/>
    <w:rsid w:val="00BD3C51"/>
    <w:rsid w:val="00BE75BC"/>
    <w:rsid w:val="00BF1C7E"/>
    <w:rsid w:val="00BF2BD5"/>
    <w:rsid w:val="00C0032F"/>
    <w:rsid w:val="00C15594"/>
    <w:rsid w:val="00C1655F"/>
    <w:rsid w:val="00C36D6D"/>
    <w:rsid w:val="00C50322"/>
    <w:rsid w:val="00C6560C"/>
    <w:rsid w:val="00CA04FD"/>
    <w:rsid w:val="00CE482D"/>
    <w:rsid w:val="00CF72FF"/>
    <w:rsid w:val="00D031AE"/>
    <w:rsid w:val="00D13183"/>
    <w:rsid w:val="00D60742"/>
    <w:rsid w:val="00D907B0"/>
    <w:rsid w:val="00D9567B"/>
    <w:rsid w:val="00D96A4A"/>
    <w:rsid w:val="00DC0938"/>
    <w:rsid w:val="00DE00E9"/>
    <w:rsid w:val="00DE7EE0"/>
    <w:rsid w:val="00E027F3"/>
    <w:rsid w:val="00E12044"/>
    <w:rsid w:val="00E26F8F"/>
    <w:rsid w:val="00E36AA0"/>
    <w:rsid w:val="00E5427E"/>
    <w:rsid w:val="00E600A8"/>
    <w:rsid w:val="00E64321"/>
    <w:rsid w:val="00E71802"/>
    <w:rsid w:val="00E74174"/>
    <w:rsid w:val="00E90E89"/>
    <w:rsid w:val="00E930F2"/>
    <w:rsid w:val="00ED29F5"/>
    <w:rsid w:val="00EE168A"/>
    <w:rsid w:val="00F03A9F"/>
    <w:rsid w:val="00F05027"/>
    <w:rsid w:val="00F0520D"/>
    <w:rsid w:val="00F07F3A"/>
    <w:rsid w:val="00F12CDB"/>
    <w:rsid w:val="00F66FEB"/>
    <w:rsid w:val="00F72C61"/>
    <w:rsid w:val="00FC4AC9"/>
    <w:rsid w:val="00FD249C"/>
    <w:rsid w:val="00FD70CB"/>
    <w:rsid w:val="00FF4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90A3F"/>
    <w:rPr>
      <w:rFonts w:ascii="Times New Roman" w:eastAsia="Times New Roman" w:hAnsi="Times New Roman" w:cs="Times New Roman"/>
      <w:sz w:val="20"/>
      <w:szCs w:val="20"/>
      <w:lang w:eastAsia="ru-RU"/>
    </w:rPr>
  </w:style>
  <w:style w:type="character" w:styleId="a5">
    <w:name w:val="footnote reference"/>
    <w:uiPriority w:val="99"/>
    <w:rsid w:val="00890A3F"/>
    <w:rPr>
      <w:vertAlign w:val="superscript"/>
    </w:rPr>
  </w:style>
  <w:style w:type="table" w:customStyle="1" w:styleId="51">
    <w:name w:val="Сетка таблицы51"/>
    <w:basedOn w:val="a1"/>
    <w:uiPriority w:val="59"/>
    <w:rsid w:val="00890A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19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мой"/>
    <w:link w:val="a8"/>
    <w:qFormat/>
    <w:rsid w:val="00A651CC"/>
    <w:pPr>
      <w:suppressAutoHyphens/>
      <w:spacing w:after="0" w:line="240" w:lineRule="auto"/>
    </w:pPr>
    <w:rPr>
      <w:rFonts w:ascii="Calibri" w:eastAsia="Times New Roman" w:hAnsi="Calibri" w:cs="Calibri"/>
      <w:lang w:eastAsia="zh-CN"/>
    </w:rPr>
  </w:style>
  <w:style w:type="character" w:customStyle="1" w:styleId="WW8Num1z5">
    <w:name w:val="WW8Num1z5"/>
    <w:rsid w:val="00A651CC"/>
  </w:style>
  <w:style w:type="character" w:customStyle="1" w:styleId="FontStyle113">
    <w:name w:val="Font Style113"/>
    <w:uiPriority w:val="99"/>
    <w:qFormat/>
    <w:rsid w:val="008D4C08"/>
    <w:rPr>
      <w:rFonts w:ascii="Arial" w:hAnsi="Arial" w:cs="Arial"/>
      <w:color w:val="000000"/>
      <w:sz w:val="22"/>
      <w:szCs w:val="22"/>
    </w:rPr>
  </w:style>
  <w:style w:type="paragraph" w:styleId="a9">
    <w:name w:val="header"/>
    <w:basedOn w:val="a"/>
    <w:link w:val="aa"/>
    <w:uiPriority w:val="99"/>
    <w:unhideWhenUsed/>
    <w:rsid w:val="003D46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46FB"/>
  </w:style>
  <w:style w:type="paragraph" w:styleId="ab">
    <w:name w:val="footer"/>
    <w:basedOn w:val="a"/>
    <w:link w:val="ac"/>
    <w:uiPriority w:val="99"/>
    <w:unhideWhenUsed/>
    <w:rsid w:val="003D46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46FB"/>
  </w:style>
  <w:style w:type="paragraph" w:styleId="ad">
    <w:name w:val="Balloon Text"/>
    <w:basedOn w:val="a"/>
    <w:link w:val="ae"/>
    <w:uiPriority w:val="99"/>
    <w:semiHidden/>
    <w:unhideWhenUsed/>
    <w:rsid w:val="00663F7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63F7E"/>
    <w:rPr>
      <w:rFonts w:ascii="Segoe UI" w:hAnsi="Segoe UI" w:cs="Segoe UI"/>
      <w:sz w:val="18"/>
      <w:szCs w:val="18"/>
    </w:rPr>
  </w:style>
  <w:style w:type="character" w:customStyle="1" w:styleId="a8">
    <w:name w:val="Без интервала Знак"/>
    <w:aliases w:val="мой Знак"/>
    <w:link w:val="a7"/>
    <w:locked/>
    <w:rsid w:val="00427780"/>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336">
      <w:bodyDiv w:val="1"/>
      <w:marLeft w:val="0"/>
      <w:marRight w:val="0"/>
      <w:marTop w:val="0"/>
      <w:marBottom w:val="0"/>
      <w:divBdr>
        <w:top w:val="none" w:sz="0" w:space="0" w:color="auto"/>
        <w:left w:val="none" w:sz="0" w:space="0" w:color="auto"/>
        <w:bottom w:val="none" w:sz="0" w:space="0" w:color="auto"/>
        <w:right w:val="none" w:sz="0" w:space="0" w:color="auto"/>
      </w:divBdr>
    </w:div>
    <w:div w:id="13772654">
      <w:bodyDiv w:val="1"/>
      <w:marLeft w:val="0"/>
      <w:marRight w:val="0"/>
      <w:marTop w:val="0"/>
      <w:marBottom w:val="0"/>
      <w:divBdr>
        <w:top w:val="none" w:sz="0" w:space="0" w:color="auto"/>
        <w:left w:val="none" w:sz="0" w:space="0" w:color="auto"/>
        <w:bottom w:val="none" w:sz="0" w:space="0" w:color="auto"/>
        <w:right w:val="none" w:sz="0" w:space="0" w:color="auto"/>
      </w:divBdr>
    </w:div>
    <w:div w:id="15205663">
      <w:bodyDiv w:val="1"/>
      <w:marLeft w:val="0"/>
      <w:marRight w:val="0"/>
      <w:marTop w:val="0"/>
      <w:marBottom w:val="0"/>
      <w:divBdr>
        <w:top w:val="none" w:sz="0" w:space="0" w:color="auto"/>
        <w:left w:val="none" w:sz="0" w:space="0" w:color="auto"/>
        <w:bottom w:val="none" w:sz="0" w:space="0" w:color="auto"/>
        <w:right w:val="none" w:sz="0" w:space="0" w:color="auto"/>
      </w:divBdr>
    </w:div>
    <w:div w:id="27343738">
      <w:bodyDiv w:val="1"/>
      <w:marLeft w:val="0"/>
      <w:marRight w:val="0"/>
      <w:marTop w:val="0"/>
      <w:marBottom w:val="0"/>
      <w:divBdr>
        <w:top w:val="none" w:sz="0" w:space="0" w:color="auto"/>
        <w:left w:val="none" w:sz="0" w:space="0" w:color="auto"/>
        <w:bottom w:val="none" w:sz="0" w:space="0" w:color="auto"/>
        <w:right w:val="none" w:sz="0" w:space="0" w:color="auto"/>
      </w:divBdr>
    </w:div>
    <w:div w:id="51584008">
      <w:bodyDiv w:val="1"/>
      <w:marLeft w:val="0"/>
      <w:marRight w:val="0"/>
      <w:marTop w:val="0"/>
      <w:marBottom w:val="0"/>
      <w:divBdr>
        <w:top w:val="none" w:sz="0" w:space="0" w:color="auto"/>
        <w:left w:val="none" w:sz="0" w:space="0" w:color="auto"/>
        <w:bottom w:val="none" w:sz="0" w:space="0" w:color="auto"/>
        <w:right w:val="none" w:sz="0" w:space="0" w:color="auto"/>
      </w:divBdr>
    </w:div>
    <w:div w:id="63912889">
      <w:bodyDiv w:val="1"/>
      <w:marLeft w:val="0"/>
      <w:marRight w:val="0"/>
      <w:marTop w:val="0"/>
      <w:marBottom w:val="0"/>
      <w:divBdr>
        <w:top w:val="none" w:sz="0" w:space="0" w:color="auto"/>
        <w:left w:val="none" w:sz="0" w:space="0" w:color="auto"/>
        <w:bottom w:val="none" w:sz="0" w:space="0" w:color="auto"/>
        <w:right w:val="none" w:sz="0" w:space="0" w:color="auto"/>
      </w:divBdr>
    </w:div>
    <w:div w:id="67771062">
      <w:bodyDiv w:val="1"/>
      <w:marLeft w:val="0"/>
      <w:marRight w:val="0"/>
      <w:marTop w:val="0"/>
      <w:marBottom w:val="0"/>
      <w:divBdr>
        <w:top w:val="none" w:sz="0" w:space="0" w:color="auto"/>
        <w:left w:val="none" w:sz="0" w:space="0" w:color="auto"/>
        <w:bottom w:val="none" w:sz="0" w:space="0" w:color="auto"/>
        <w:right w:val="none" w:sz="0" w:space="0" w:color="auto"/>
      </w:divBdr>
    </w:div>
    <w:div w:id="70277238">
      <w:bodyDiv w:val="1"/>
      <w:marLeft w:val="0"/>
      <w:marRight w:val="0"/>
      <w:marTop w:val="0"/>
      <w:marBottom w:val="0"/>
      <w:divBdr>
        <w:top w:val="none" w:sz="0" w:space="0" w:color="auto"/>
        <w:left w:val="none" w:sz="0" w:space="0" w:color="auto"/>
        <w:bottom w:val="none" w:sz="0" w:space="0" w:color="auto"/>
        <w:right w:val="none" w:sz="0" w:space="0" w:color="auto"/>
      </w:divBdr>
    </w:div>
    <w:div w:id="118038055">
      <w:bodyDiv w:val="1"/>
      <w:marLeft w:val="0"/>
      <w:marRight w:val="0"/>
      <w:marTop w:val="0"/>
      <w:marBottom w:val="0"/>
      <w:divBdr>
        <w:top w:val="none" w:sz="0" w:space="0" w:color="auto"/>
        <w:left w:val="none" w:sz="0" w:space="0" w:color="auto"/>
        <w:bottom w:val="none" w:sz="0" w:space="0" w:color="auto"/>
        <w:right w:val="none" w:sz="0" w:space="0" w:color="auto"/>
      </w:divBdr>
    </w:div>
    <w:div w:id="169029907">
      <w:bodyDiv w:val="1"/>
      <w:marLeft w:val="0"/>
      <w:marRight w:val="0"/>
      <w:marTop w:val="0"/>
      <w:marBottom w:val="0"/>
      <w:divBdr>
        <w:top w:val="none" w:sz="0" w:space="0" w:color="auto"/>
        <w:left w:val="none" w:sz="0" w:space="0" w:color="auto"/>
        <w:bottom w:val="none" w:sz="0" w:space="0" w:color="auto"/>
        <w:right w:val="none" w:sz="0" w:space="0" w:color="auto"/>
      </w:divBdr>
    </w:div>
    <w:div w:id="222914074">
      <w:bodyDiv w:val="1"/>
      <w:marLeft w:val="0"/>
      <w:marRight w:val="0"/>
      <w:marTop w:val="0"/>
      <w:marBottom w:val="0"/>
      <w:divBdr>
        <w:top w:val="none" w:sz="0" w:space="0" w:color="auto"/>
        <w:left w:val="none" w:sz="0" w:space="0" w:color="auto"/>
        <w:bottom w:val="none" w:sz="0" w:space="0" w:color="auto"/>
        <w:right w:val="none" w:sz="0" w:space="0" w:color="auto"/>
      </w:divBdr>
    </w:div>
    <w:div w:id="251399022">
      <w:bodyDiv w:val="1"/>
      <w:marLeft w:val="0"/>
      <w:marRight w:val="0"/>
      <w:marTop w:val="0"/>
      <w:marBottom w:val="0"/>
      <w:divBdr>
        <w:top w:val="none" w:sz="0" w:space="0" w:color="auto"/>
        <w:left w:val="none" w:sz="0" w:space="0" w:color="auto"/>
        <w:bottom w:val="none" w:sz="0" w:space="0" w:color="auto"/>
        <w:right w:val="none" w:sz="0" w:space="0" w:color="auto"/>
      </w:divBdr>
    </w:div>
    <w:div w:id="272977931">
      <w:bodyDiv w:val="1"/>
      <w:marLeft w:val="0"/>
      <w:marRight w:val="0"/>
      <w:marTop w:val="0"/>
      <w:marBottom w:val="0"/>
      <w:divBdr>
        <w:top w:val="none" w:sz="0" w:space="0" w:color="auto"/>
        <w:left w:val="none" w:sz="0" w:space="0" w:color="auto"/>
        <w:bottom w:val="none" w:sz="0" w:space="0" w:color="auto"/>
        <w:right w:val="none" w:sz="0" w:space="0" w:color="auto"/>
      </w:divBdr>
    </w:div>
    <w:div w:id="306513814">
      <w:bodyDiv w:val="1"/>
      <w:marLeft w:val="0"/>
      <w:marRight w:val="0"/>
      <w:marTop w:val="0"/>
      <w:marBottom w:val="0"/>
      <w:divBdr>
        <w:top w:val="none" w:sz="0" w:space="0" w:color="auto"/>
        <w:left w:val="none" w:sz="0" w:space="0" w:color="auto"/>
        <w:bottom w:val="none" w:sz="0" w:space="0" w:color="auto"/>
        <w:right w:val="none" w:sz="0" w:space="0" w:color="auto"/>
      </w:divBdr>
    </w:div>
    <w:div w:id="330178853">
      <w:bodyDiv w:val="1"/>
      <w:marLeft w:val="0"/>
      <w:marRight w:val="0"/>
      <w:marTop w:val="0"/>
      <w:marBottom w:val="0"/>
      <w:divBdr>
        <w:top w:val="none" w:sz="0" w:space="0" w:color="auto"/>
        <w:left w:val="none" w:sz="0" w:space="0" w:color="auto"/>
        <w:bottom w:val="none" w:sz="0" w:space="0" w:color="auto"/>
        <w:right w:val="none" w:sz="0" w:space="0" w:color="auto"/>
      </w:divBdr>
    </w:div>
    <w:div w:id="345523348">
      <w:bodyDiv w:val="1"/>
      <w:marLeft w:val="0"/>
      <w:marRight w:val="0"/>
      <w:marTop w:val="0"/>
      <w:marBottom w:val="0"/>
      <w:divBdr>
        <w:top w:val="none" w:sz="0" w:space="0" w:color="auto"/>
        <w:left w:val="none" w:sz="0" w:space="0" w:color="auto"/>
        <w:bottom w:val="none" w:sz="0" w:space="0" w:color="auto"/>
        <w:right w:val="none" w:sz="0" w:space="0" w:color="auto"/>
      </w:divBdr>
    </w:div>
    <w:div w:id="350304624">
      <w:bodyDiv w:val="1"/>
      <w:marLeft w:val="0"/>
      <w:marRight w:val="0"/>
      <w:marTop w:val="0"/>
      <w:marBottom w:val="0"/>
      <w:divBdr>
        <w:top w:val="none" w:sz="0" w:space="0" w:color="auto"/>
        <w:left w:val="none" w:sz="0" w:space="0" w:color="auto"/>
        <w:bottom w:val="none" w:sz="0" w:space="0" w:color="auto"/>
        <w:right w:val="none" w:sz="0" w:space="0" w:color="auto"/>
      </w:divBdr>
    </w:div>
    <w:div w:id="365762518">
      <w:bodyDiv w:val="1"/>
      <w:marLeft w:val="0"/>
      <w:marRight w:val="0"/>
      <w:marTop w:val="0"/>
      <w:marBottom w:val="0"/>
      <w:divBdr>
        <w:top w:val="none" w:sz="0" w:space="0" w:color="auto"/>
        <w:left w:val="none" w:sz="0" w:space="0" w:color="auto"/>
        <w:bottom w:val="none" w:sz="0" w:space="0" w:color="auto"/>
        <w:right w:val="none" w:sz="0" w:space="0" w:color="auto"/>
      </w:divBdr>
    </w:div>
    <w:div w:id="398213186">
      <w:bodyDiv w:val="1"/>
      <w:marLeft w:val="0"/>
      <w:marRight w:val="0"/>
      <w:marTop w:val="0"/>
      <w:marBottom w:val="0"/>
      <w:divBdr>
        <w:top w:val="none" w:sz="0" w:space="0" w:color="auto"/>
        <w:left w:val="none" w:sz="0" w:space="0" w:color="auto"/>
        <w:bottom w:val="none" w:sz="0" w:space="0" w:color="auto"/>
        <w:right w:val="none" w:sz="0" w:space="0" w:color="auto"/>
      </w:divBdr>
    </w:div>
    <w:div w:id="411440440">
      <w:bodyDiv w:val="1"/>
      <w:marLeft w:val="0"/>
      <w:marRight w:val="0"/>
      <w:marTop w:val="0"/>
      <w:marBottom w:val="0"/>
      <w:divBdr>
        <w:top w:val="none" w:sz="0" w:space="0" w:color="auto"/>
        <w:left w:val="none" w:sz="0" w:space="0" w:color="auto"/>
        <w:bottom w:val="none" w:sz="0" w:space="0" w:color="auto"/>
        <w:right w:val="none" w:sz="0" w:space="0" w:color="auto"/>
      </w:divBdr>
    </w:div>
    <w:div w:id="449595507">
      <w:bodyDiv w:val="1"/>
      <w:marLeft w:val="0"/>
      <w:marRight w:val="0"/>
      <w:marTop w:val="0"/>
      <w:marBottom w:val="0"/>
      <w:divBdr>
        <w:top w:val="none" w:sz="0" w:space="0" w:color="auto"/>
        <w:left w:val="none" w:sz="0" w:space="0" w:color="auto"/>
        <w:bottom w:val="none" w:sz="0" w:space="0" w:color="auto"/>
        <w:right w:val="none" w:sz="0" w:space="0" w:color="auto"/>
      </w:divBdr>
    </w:div>
    <w:div w:id="477303103">
      <w:bodyDiv w:val="1"/>
      <w:marLeft w:val="0"/>
      <w:marRight w:val="0"/>
      <w:marTop w:val="0"/>
      <w:marBottom w:val="0"/>
      <w:divBdr>
        <w:top w:val="none" w:sz="0" w:space="0" w:color="auto"/>
        <w:left w:val="none" w:sz="0" w:space="0" w:color="auto"/>
        <w:bottom w:val="none" w:sz="0" w:space="0" w:color="auto"/>
        <w:right w:val="none" w:sz="0" w:space="0" w:color="auto"/>
      </w:divBdr>
    </w:div>
    <w:div w:id="481387391">
      <w:bodyDiv w:val="1"/>
      <w:marLeft w:val="0"/>
      <w:marRight w:val="0"/>
      <w:marTop w:val="0"/>
      <w:marBottom w:val="0"/>
      <w:divBdr>
        <w:top w:val="none" w:sz="0" w:space="0" w:color="auto"/>
        <w:left w:val="none" w:sz="0" w:space="0" w:color="auto"/>
        <w:bottom w:val="none" w:sz="0" w:space="0" w:color="auto"/>
        <w:right w:val="none" w:sz="0" w:space="0" w:color="auto"/>
      </w:divBdr>
    </w:div>
    <w:div w:id="486550806">
      <w:bodyDiv w:val="1"/>
      <w:marLeft w:val="0"/>
      <w:marRight w:val="0"/>
      <w:marTop w:val="0"/>
      <w:marBottom w:val="0"/>
      <w:divBdr>
        <w:top w:val="none" w:sz="0" w:space="0" w:color="auto"/>
        <w:left w:val="none" w:sz="0" w:space="0" w:color="auto"/>
        <w:bottom w:val="none" w:sz="0" w:space="0" w:color="auto"/>
        <w:right w:val="none" w:sz="0" w:space="0" w:color="auto"/>
      </w:divBdr>
    </w:div>
    <w:div w:id="499662269">
      <w:bodyDiv w:val="1"/>
      <w:marLeft w:val="0"/>
      <w:marRight w:val="0"/>
      <w:marTop w:val="0"/>
      <w:marBottom w:val="0"/>
      <w:divBdr>
        <w:top w:val="none" w:sz="0" w:space="0" w:color="auto"/>
        <w:left w:val="none" w:sz="0" w:space="0" w:color="auto"/>
        <w:bottom w:val="none" w:sz="0" w:space="0" w:color="auto"/>
        <w:right w:val="none" w:sz="0" w:space="0" w:color="auto"/>
      </w:divBdr>
    </w:div>
    <w:div w:id="520903112">
      <w:bodyDiv w:val="1"/>
      <w:marLeft w:val="0"/>
      <w:marRight w:val="0"/>
      <w:marTop w:val="0"/>
      <w:marBottom w:val="0"/>
      <w:divBdr>
        <w:top w:val="none" w:sz="0" w:space="0" w:color="auto"/>
        <w:left w:val="none" w:sz="0" w:space="0" w:color="auto"/>
        <w:bottom w:val="none" w:sz="0" w:space="0" w:color="auto"/>
        <w:right w:val="none" w:sz="0" w:space="0" w:color="auto"/>
      </w:divBdr>
    </w:div>
    <w:div w:id="543372008">
      <w:bodyDiv w:val="1"/>
      <w:marLeft w:val="0"/>
      <w:marRight w:val="0"/>
      <w:marTop w:val="0"/>
      <w:marBottom w:val="0"/>
      <w:divBdr>
        <w:top w:val="none" w:sz="0" w:space="0" w:color="auto"/>
        <w:left w:val="none" w:sz="0" w:space="0" w:color="auto"/>
        <w:bottom w:val="none" w:sz="0" w:space="0" w:color="auto"/>
        <w:right w:val="none" w:sz="0" w:space="0" w:color="auto"/>
      </w:divBdr>
    </w:div>
    <w:div w:id="575943772">
      <w:bodyDiv w:val="1"/>
      <w:marLeft w:val="0"/>
      <w:marRight w:val="0"/>
      <w:marTop w:val="0"/>
      <w:marBottom w:val="0"/>
      <w:divBdr>
        <w:top w:val="none" w:sz="0" w:space="0" w:color="auto"/>
        <w:left w:val="none" w:sz="0" w:space="0" w:color="auto"/>
        <w:bottom w:val="none" w:sz="0" w:space="0" w:color="auto"/>
        <w:right w:val="none" w:sz="0" w:space="0" w:color="auto"/>
      </w:divBdr>
    </w:div>
    <w:div w:id="629941906">
      <w:bodyDiv w:val="1"/>
      <w:marLeft w:val="0"/>
      <w:marRight w:val="0"/>
      <w:marTop w:val="0"/>
      <w:marBottom w:val="0"/>
      <w:divBdr>
        <w:top w:val="none" w:sz="0" w:space="0" w:color="auto"/>
        <w:left w:val="none" w:sz="0" w:space="0" w:color="auto"/>
        <w:bottom w:val="none" w:sz="0" w:space="0" w:color="auto"/>
        <w:right w:val="none" w:sz="0" w:space="0" w:color="auto"/>
      </w:divBdr>
    </w:div>
    <w:div w:id="664548185">
      <w:bodyDiv w:val="1"/>
      <w:marLeft w:val="0"/>
      <w:marRight w:val="0"/>
      <w:marTop w:val="0"/>
      <w:marBottom w:val="0"/>
      <w:divBdr>
        <w:top w:val="none" w:sz="0" w:space="0" w:color="auto"/>
        <w:left w:val="none" w:sz="0" w:space="0" w:color="auto"/>
        <w:bottom w:val="none" w:sz="0" w:space="0" w:color="auto"/>
        <w:right w:val="none" w:sz="0" w:space="0" w:color="auto"/>
      </w:divBdr>
    </w:div>
    <w:div w:id="665789984">
      <w:bodyDiv w:val="1"/>
      <w:marLeft w:val="0"/>
      <w:marRight w:val="0"/>
      <w:marTop w:val="0"/>
      <w:marBottom w:val="0"/>
      <w:divBdr>
        <w:top w:val="none" w:sz="0" w:space="0" w:color="auto"/>
        <w:left w:val="none" w:sz="0" w:space="0" w:color="auto"/>
        <w:bottom w:val="none" w:sz="0" w:space="0" w:color="auto"/>
        <w:right w:val="none" w:sz="0" w:space="0" w:color="auto"/>
      </w:divBdr>
    </w:div>
    <w:div w:id="673147177">
      <w:bodyDiv w:val="1"/>
      <w:marLeft w:val="0"/>
      <w:marRight w:val="0"/>
      <w:marTop w:val="0"/>
      <w:marBottom w:val="0"/>
      <w:divBdr>
        <w:top w:val="none" w:sz="0" w:space="0" w:color="auto"/>
        <w:left w:val="none" w:sz="0" w:space="0" w:color="auto"/>
        <w:bottom w:val="none" w:sz="0" w:space="0" w:color="auto"/>
        <w:right w:val="none" w:sz="0" w:space="0" w:color="auto"/>
      </w:divBdr>
    </w:div>
    <w:div w:id="677847437">
      <w:bodyDiv w:val="1"/>
      <w:marLeft w:val="0"/>
      <w:marRight w:val="0"/>
      <w:marTop w:val="0"/>
      <w:marBottom w:val="0"/>
      <w:divBdr>
        <w:top w:val="none" w:sz="0" w:space="0" w:color="auto"/>
        <w:left w:val="none" w:sz="0" w:space="0" w:color="auto"/>
        <w:bottom w:val="none" w:sz="0" w:space="0" w:color="auto"/>
        <w:right w:val="none" w:sz="0" w:space="0" w:color="auto"/>
      </w:divBdr>
    </w:div>
    <w:div w:id="846091337">
      <w:bodyDiv w:val="1"/>
      <w:marLeft w:val="0"/>
      <w:marRight w:val="0"/>
      <w:marTop w:val="0"/>
      <w:marBottom w:val="0"/>
      <w:divBdr>
        <w:top w:val="none" w:sz="0" w:space="0" w:color="auto"/>
        <w:left w:val="none" w:sz="0" w:space="0" w:color="auto"/>
        <w:bottom w:val="none" w:sz="0" w:space="0" w:color="auto"/>
        <w:right w:val="none" w:sz="0" w:space="0" w:color="auto"/>
      </w:divBdr>
    </w:div>
    <w:div w:id="853884599">
      <w:bodyDiv w:val="1"/>
      <w:marLeft w:val="0"/>
      <w:marRight w:val="0"/>
      <w:marTop w:val="0"/>
      <w:marBottom w:val="0"/>
      <w:divBdr>
        <w:top w:val="none" w:sz="0" w:space="0" w:color="auto"/>
        <w:left w:val="none" w:sz="0" w:space="0" w:color="auto"/>
        <w:bottom w:val="none" w:sz="0" w:space="0" w:color="auto"/>
        <w:right w:val="none" w:sz="0" w:space="0" w:color="auto"/>
      </w:divBdr>
    </w:div>
    <w:div w:id="871262477">
      <w:bodyDiv w:val="1"/>
      <w:marLeft w:val="0"/>
      <w:marRight w:val="0"/>
      <w:marTop w:val="0"/>
      <w:marBottom w:val="0"/>
      <w:divBdr>
        <w:top w:val="none" w:sz="0" w:space="0" w:color="auto"/>
        <w:left w:val="none" w:sz="0" w:space="0" w:color="auto"/>
        <w:bottom w:val="none" w:sz="0" w:space="0" w:color="auto"/>
        <w:right w:val="none" w:sz="0" w:space="0" w:color="auto"/>
      </w:divBdr>
    </w:div>
    <w:div w:id="925916200">
      <w:bodyDiv w:val="1"/>
      <w:marLeft w:val="0"/>
      <w:marRight w:val="0"/>
      <w:marTop w:val="0"/>
      <w:marBottom w:val="0"/>
      <w:divBdr>
        <w:top w:val="none" w:sz="0" w:space="0" w:color="auto"/>
        <w:left w:val="none" w:sz="0" w:space="0" w:color="auto"/>
        <w:bottom w:val="none" w:sz="0" w:space="0" w:color="auto"/>
        <w:right w:val="none" w:sz="0" w:space="0" w:color="auto"/>
      </w:divBdr>
    </w:div>
    <w:div w:id="926112565">
      <w:bodyDiv w:val="1"/>
      <w:marLeft w:val="0"/>
      <w:marRight w:val="0"/>
      <w:marTop w:val="0"/>
      <w:marBottom w:val="0"/>
      <w:divBdr>
        <w:top w:val="none" w:sz="0" w:space="0" w:color="auto"/>
        <w:left w:val="none" w:sz="0" w:space="0" w:color="auto"/>
        <w:bottom w:val="none" w:sz="0" w:space="0" w:color="auto"/>
        <w:right w:val="none" w:sz="0" w:space="0" w:color="auto"/>
      </w:divBdr>
    </w:div>
    <w:div w:id="929461367">
      <w:bodyDiv w:val="1"/>
      <w:marLeft w:val="0"/>
      <w:marRight w:val="0"/>
      <w:marTop w:val="0"/>
      <w:marBottom w:val="0"/>
      <w:divBdr>
        <w:top w:val="none" w:sz="0" w:space="0" w:color="auto"/>
        <w:left w:val="none" w:sz="0" w:space="0" w:color="auto"/>
        <w:bottom w:val="none" w:sz="0" w:space="0" w:color="auto"/>
        <w:right w:val="none" w:sz="0" w:space="0" w:color="auto"/>
      </w:divBdr>
    </w:div>
    <w:div w:id="1008095851">
      <w:bodyDiv w:val="1"/>
      <w:marLeft w:val="0"/>
      <w:marRight w:val="0"/>
      <w:marTop w:val="0"/>
      <w:marBottom w:val="0"/>
      <w:divBdr>
        <w:top w:val="none" w:sz="0" w:space="0" w:color="auto"/>
        <w:left w:val="none" w:sz="0" w:space="0" w:color="auto"/>
        <w:bottom w:val="none" w:sz="0" w:space="0" w:color="auto"/>
        <w:right w:val="none" w:sz="0" w:space="0" w:color="auto"/>
      </w:divBdr>
    </w:div>
    <w:div w:id="1031997332">
      <w:bodyDiv w:val="1"/>
      <w:marLeft w:val="0"/>
      <w:marRight w:val="0"/>
      <w:marTop w:val="0"/>
      <w:marBottom w:val="0"/>
      <w:divBdr>
        <w:top w:val="none" w:sz="0" w:space="0" w:color="auto"/>
        <w:left w:val="none" w:sz="0" w:space="0" w:color="auto"/>
        <w:bottom w:val="none" w:sz="0" w:space="0" w:color="auto"/>
        <w:right w:val="none" w:sz="0" w:space="0" w:color="auto"/>
      </w:divBdr>
    </w:div>
    <w:div w:id="1069426950">
      <w:bodyDiv w:val="1"/>
      <w:marLeft w:val="0"/>
      <w:marRight w:val="0"/>
      <w:marTop w:val="0"/>
      <w:marBottom w:val="0"/>
      <w:divBdr>
        <w:top w:val="none" w:sz="0" w:space="0" w:color="auto"/>
        <w:left w:val="none" w:sz="0" w:space="0" w:color="auto"/>
        <w:bottom w:val="none" w:sz="0" w:space="0" w:color="auto"/>
        <w:right w:val="none" w:sz="0" w:space="0" w:color="auto"/>
      </w:divBdr>
    </w:div>
    <w:div w:id="1110247658">
      <w:bodyDiv w:val="1"/>
      <w:marLeft w:val="0"/>
      <w:marRight w:val="0"/>
      <w:marTop w:val="0"/>
      <w:marBottom w:val="0"/>
      <w:divBdr>
        <w:top w:val="none" w:sz="0" w:space="0" w:color="auto"/>
        <w:left w:val="none" w:sz="0" w:space="0" w:color="auto"/>
        <w:bottom w:val="none" w:sz="0" w:space="0" w:color="auto"/>
        <w:right w:val="none" w:sz="0" w:space="0" w:color="auto"/>
      </w:divBdr>
    </w:div>
    <w:div w:id="1111625170">
      <w:bodyDiv w:val="1"/>
      <w:marLeft w:val="0"/>
      <w:marRight w:val="0"/>
      <w:marTop w:val="0"/>
      <w:marBottom w:val="0"/>
      <w:divBdr>
        <w:top w:val="none" w:sz="0" w:space="0" w:color="auto"/>
        <w:left w:val="none" w:sz="0" w:space="0" w:color="auto"/>
        <w:bottom w:val="none" w:sz="0" w:space="0" w:color="auto"/>
        <w:right w:val="none" w:sz="0" w:space="0" w:color="auto"/>
      </w:divBdr>
    </w:div>
    <w:div w:id="1128814827">
      <w:bodyDiv w:val="1"/>
      <w:marLeft w:val="0"/>
      <w:marRight w:val="0"/>
      <w:marTop w:val="0"/>
      <w:marBottom w:val="0"/>
      <w:divBdr>
        <w:top w:val="none" w:sz="0" w:space="0" w:color="auto"/>
        <w:left w:val="none" w:sz="0" w:space="0" w:color="auto"/>
        <w:bottom w:val="none" w:sz="0" w:space="0" w:color="auto"/>
        <w:right w:val="none" w:sz="0" w:space="0" w:color="auto"/>
      </w:divBdr>
    </w:div>
    <w:div w:id="1132139222">
      <w:bodyDiv w:val="1"/>
      <w:marLeft w:val="0"/>
      <w:marRight w:val="0"/>
      <w:marTop w:val="0"/>
      <w:marBottom w:val="0"/>
      <w:divBdr>
        <w:top w:val="none" w:sz="0" w:space="0" w:color="auto"/>
        <w:left w:val="none" w:sz="0" w:space="0" w:color="auto"/>
        <w:bottom w:val="none" w:sz="0" w:space="0" w:color="auto"/>
        <w:right w:val="none" w:sz="0" w:space="0" w:color="auto"/>
      </w:divBdr>
    </w:div>
    <w:div w:id="1161700206">
      <w:bodyDiv w:val="1"/>
      <w:marLeft w:val="0"/>
      <w:marRight w:val="0"/>
      <w:marTop w:val="0"/>
      <w:marBottom w:val="0"/>
      <w:divBdr>
        <w:top w:val="none" w:sz="0" w:space="0" w:color="auto"/>
        <w:left w:val="none" w:sz="0" w:space="0" w:color="auto"/>
        <w:bottom w:val="none" w:sz="0" w:space="0" w:color="auto"/>
        <w:right w:val="none" w:sz="0" w:space="0" w:color="auto"/>
      </w:divBdr>
    </w:div>
    <w:div w:id="1184392913">
      <w:bodyDiv w:val="1"/>
      <w:marLeft w:val="0"/>
      <w:marRight w:val="0"/>
      <w:marTop w:val="0"/>
      <w:marBottom w:val="0"/>
      <w:divBdr>
        <w:top w:val="none" w:sz="0" w:space="0" w:color="auto"/>
        <w:left w:val="none" w:sz="0" w:space="0" w:color="auto"/>
        <w:bottom w:val="none" w:sz="0" w:space="0" w:color="auto"/>
        <w:right w:val="none" w:sz="0" w:space="0" w:color="auto"/>
      </w:divBdr>
    </w:div>
    <w:div w:id="1188908653">
      <w:bodyDiv w:val="1"/>
      <w:marLeft w:val="0"/>
      <w:marRight w:val="0"/>
      <w:marTop w:val="0"/>
      <w:marBottom w:val="0"/>
      <w:divBdr>
        <w:top w:val="none" w:sz="0" w:space="0" w:color="auto"/>
        <w:left w:val="none" w:sz="0" w:space="0" w:color="auto"/>
        <w:bottom w:val="none" w:sz="0" w:space="0" w:color="auto"/>
        <w:right w:val="none" w:sz="0" w:space="0" w:color="auto"/>
      </w:divBdr>
    </w:div>
    <w:div w:id="1188983082">
      <w:bodyDiv w:val="1"/>
      <w:marLeft w:val="0"/>
      <w:marRight w:val="0"/>
      <w:marTop w:val="0"/>
      <w:marBottom w:val="0"/>
      <w:divBdr>
        <w:top w:val="none" w:sz="0" w:space="0" w:color="auto"/>
        <w:left w:val="none" w:sz="0" w:space="0" w:color="auto"/>
        <w:bottom w:val="none" w:sz="0" w:space="0" w:color="auto"/>
        <w:right w:val="none" w:sz="0" w:space="0" w:color="auto"/>
      </w:divBdr>
    </w:div>
    <w:div w:id="1219828932">
      <w:bodyDiv w:val="1"/>
      <w:marLeft w:val="0"/>
      <w:marRight w:val="0"/>
      <w:marTop w:val="0"/>
      <w:marBottom w:val="0"/>
      <w:divBdr>
        <w:top w:val="none" w:sz="0" w:space="0" w:color="auto"/>
        <w:left w:val="none" w:sz="0" w:space="0" w:color="auto"/>
        <w:bottom w:val="none" w:sz="0" w:space="0" w:color="auto"/>
        <w:right w:val="none" w:sz="0" w:space="0" w:color="auto"/>
      </w:divBdr>
    </w:div>
    <w:div w:id="1229534449">
      <w:bodyDiv w:val="1"/>
      <w:marLeft w:val="0"/>
      <w:marRight w:val="0"/>
      <w:marTop w:val="0"/>
      <w:marBottom w:val="0"/>
      <w:divBdr>
        <w:top w:val="none" w:sz="0" w:space="0" w:color="auto"/>
        <w:left w:val="none" w:sz="0" w:space="0" w:color="auto"/>
        <w:bottom w:val="none" w:sz="0" w:space="0" w:color="auto"/>
        <w:right w:val="none" w:sz="0" w:space="0" w:color="auto"/>
      </w:divBdr>
    </w:div>
    <w:div w:id="1279022076">
      <w:bodyDiv w:val="1"/>
      <w:marLeft w:val="0"/>
      <w:marRight w:val="0"/>
      <w:marTop w:val="0"/>
      <w:marBottom w:val="0"/>
      <w:divBdr>
        <w:top w:val="none" w:sz="0" w:space="0" w:color="auto"/>
        <w:left w:val="none" w:sz="0" w:space="0" w:color="auto"/>
        <w:bottom w:val="none" w:sz="0" w:space="0" w:color="auto"/>
        <w:right w:val="none" w:sz="0" w:space="0" w:color="auto"/>
      </w:divBdr>
    </w:div>
    <w:div w:id="1312906636">
      <w:bodyDiv w:val="1"/>
      <w:marLeft w:val="0"/>
      <w:marRight w:val="0"/>
      <w:marTop w:val="0"/>
      <w:marBottom w:val="0"/>
      <w:divBdr>
        <w:top w:val="none" w:sz="0" w:space="0" w:color="auto"/>
        <w:left w:val="none" w:sz="0" w:space="0" w:color="auto"/>
        <w:bottom w:val="none" w:sz="0" w:space="0" w:color="auto"/>
        <w:right w:val="none" w:sz="0" w:space="0" w:color="auto"/>
      </w:divBdr>
    </w:div>
    <w:div w:id="1359887546">
      <w:bodyDiv w:val="1"/>
      <w:marLeft w:val="0"/>
      <w:marRight w:val="0"/>
      <w:marTop w:val="0"/>
      <w:marBottom w:val="0"/>
      <w:divBdr>
        <w:top w:val="none" w:sz="0" w:space="0" w:color="auto"/>
        <w:left w:val="none" w:sz="0" w:space="0" w:color="auto"/>
        <w:bottom w:val="none" w:sz="0" w:space="0" w:color="auto"/>
        <w:right w:val="none" w:sz="0" w:space="0" w:color="auto"/>
      </w:divBdr>
    </w:div>
    <w:div w:id="1361399169">
      <w:bodyDiv w:val="1"/>
      <w:marLeft w:val="0"/>
      <w:marRight w:val="0"/>
      <w:marTop w:val="0"/>
      <w:marBottom w:val="0"/>
      <w:divBdr>
        <w:top w:val="none" w:sz="0" w:space="0" w:color="auto"/>
        <w:left w:val="none" w:sz="0" w:space="0" w:color="auto"/>
        <w:bottom w:val="none" w:sz="0" w:space="0" w:color="auto"/>
        <w:right w:val="none" w:sz="0" w:space="0" w:color="auto"/>
      </w:divBdr>
    </w:div>
    <w:div w:id="1395664516">
      <w:bodyDiv w:val="1"/>
      <w:marLeft w:val="0"/>
      <w:marRight w:val="0"/>
      <w:marTop w:val="0"/>
      <w:marBottom w:val="0"/>
      <w:divBdr>
        <w:top w:val="none" w:sz="0" w:space="0" w:color="auto"/>
        <w:left w:val="none" w:sz="0" w:space="0" w:color="auto"/>
        <w:bottom w:val="none" w:sz="0" w:space="0" w:color="auto"/>
        <w:right w:val="none" w:sz="0" w:space="0" w:color="auto"/>
      </w:divBdr>
    </w:div>
    <w:div w:id="1417290708">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54860266">
      <w:bodyDiv w:val="1"/>
      <w:marLeft w:val="0"/>
      <w:marRight w:val="0"/>
      <w:marTop w:val="0"/>
      <w:marBottom w:val="0"/>
      <w:divBdr>
        <w:top w:val="none" w:sz="0" w:space="0" w:color="auto"/>
        <w:left w:val="none" w:sz="0" w:space="0" w:color="auto"/>
        <w:bottom w:val="none" w:sz="0" w:space="0" w:color="auto"/>
        <w:right w:val="none" w:sz="0" w:space="0" w:color="auto"/>
      </w:divBdr>
    </w:div>
    <w:div w:id="1512331973">
      <w:bodyDiv w:val="1"/>
      <w:marLeft w:val="0"/>
      <w:marRight w:val="0"/>
      <w:marTop w:val="0"/>
      <w:marBottom w:val="0"/>
      <w:divBdr>
        <w:top w:val="none" w:sz="0" w:space="0" w:color="auto"/>
        <w:left w:val="none" w:sz="0" w:space="0" w:color="auto"/>
        <w:bottom w:val="none" w:sz="0" w:space="0" w:color="auto"/>
        <w:right w:val="none" w:sz="0" w:space="0" w:color="auto"/>
      </w:divBdr>
    </w:div>
    <w:div w:id="1526483562">
      <w:bodyDiv w:val="1"/>
      <w:marLeft w:val="0"/>
      <w:marRight w:val="0"/>
      <w:marTop w:val="0"/>
      <w:marBottom w:val="0"/>
      <w:divBdr>
        <w:top w:val="none" w:sz="0" w:space="0" w:color="auto"/>
        <w:left w:val="none" w:sz="0" w:space="0" w:color="auto"/>
        <w:bottom w:val="none" w:sz="0" w:space="0" w:color="auto"/>
        <w:right w:val="none" w:sz="0" w:space="0" w:color="auto"/>
      </w:divBdr>
    </w:div>
    <w:div w:id="1579049530">
      <w:bodyDiv w:val="1"/>
      <w:marLeft w:val="0"/>
      <w:marRight w:val="0"/>
      <w:marTop w:val="0"/>
      <w:marBottom w:val="0"/>
      <w:divBdr>
        <w:top w:val="none" w:sz="0" w:space="0" w:color="auto"/>
        <w:left w:val="none" w:sz="0" w:space="0" w:color="auto"/>
        <w:bottom w:val="none" w:sz="0" w:space="0" w:color="auto"/>
        <w:right w:val="none" w:sz="0" w:space="0" w:color="auto"/>
      </w:divBdr>
    </w:div>
    <w:div w:id="1580629307">
      <w:bodyDiv w:val="1"/>
      <w:marLeft w:val="0"/>
      <w:marRight w:val="0"/>
      <w:marTop w:val="0"/>
      <w:marBottom w:val="0"/>
      <w:divBdr>
        <w:top w:val="none" w:sz="0" w:space="0" w:color="auto"/>
        <w:left w:val="none" w:sz="0" w:space="0" w:color="auto"/>
        <w:bottom w:val="none" w:sz="0" w:space="0" w:color="auto"/>
        <w:right w:val="none" w:sz="0" w:space="0" w:color="auto"/>
      </w:divBdr>
    </w:div>
    <w:div w:id="1601831905">
      <w:bodyDiv w:val="1"/>
      <w:marLeft w:val="0"/>
      <w:marRight w:val="0"/>
      <w:marTop w:val="0"/>
      <w:marBottom w:val="0"/>
      <w:divBdr>
        <w:top w:val="none" w:sz="0" w:space="0" w:color="auto"/>
        <w:left w:val="none" w:sz="0" w:space="0" w:color="auto"/>
        <w:bottom w:val="none" w:sz="0" w:space="0" w:color="auto"/>
        <w:right w:val="none" w:sz="0" w:space="0" w:color="auto"/>
      </w:divBdr>
    </w:div>
    <w:div w:id="1634018440">
      <w:bodyDiv w:val="1"/>
      <w:marLeft w:val="0"/>
      <w:marRight w:val="0"/>
      <w:marTop w:val="0"/>
      <w:marBottom w:val="0"/>
      <w:divBdr>
        <w:top w:val="none" w:sz="0" w:space="0" w:color="auto"/>
        <w:left w:val="none" w:sz="0" w:space="0" w:color="auto"/>
        <w:bottom w:val="none" w:sz="0" w:space="0" w:color="auto"/>
        <w:right w:val="none" w:sz="0" w:space="0" w:color="auto"/>
      </w:divBdr>
    </w:div>
    <w:div w:id="1695881202">
      <w:bodyDiv w:val="1"/>
      <w:marLeft w:val="0"/>
      <w:marRight w:val="0"/>
      <w:marTop w:val="0"/>
      <w:marBottom w:val="0"/>
      <w:divBdr>
        <w:top w:val="none" w:sz="0" w:space="0" w:color="auto"/>
        <w:left w:val="none" w:sz="0" w:space="0" w:color="auto"/>
        <w:bottom w:val="none" w:sz="0" w:space="0" w:color="auto"/>
        <w:right w:val="none" w:sz="0" w:space="0" w:color="auto"/>
      </w:divBdr>
    </w:div>
    <w:div w:id="1709259084">
      <w:bodyDiv w:val="1"/>
      <w:marLeft w:val="0"/>
      <w:marRight w:val="0"/>
      <w:marTop w:val="0"/>
      <w:marBottom w:val="0"/>
      <w:divBdr>
        <w:top w:val="none" w:sz="0" w:space="0" w:color="auto"/>
        <w:left w:val="none" w:sz="0" w:space="0" w:color="auto"/>
        <w:bottom w:val="none" w:sz="0" w:space="0" w:color="auto"/>
        <w:right w:val="none" w:sz="0" w:space="0" w:color="auto"/>
      </w:divBdr>
    </w:div>
    <w:div w:id="1717391047">
      <w:bodyDiv w:val="1"/>
      <w:marLeft w:val="0"/>
      <w:marRight w:val="0"/>
      <w:marTop w:val="0"/>
      <w:marBottom w:val="0"/>
      <w:divBdr>
        <w:top w:val="none" w:sz="0" w:space="0" w:color="auto"/>
        <w:left w:val="none" w:sz="0" w:space="0" w:color="auto"/>
        <w:bottom w:val="none" w:sz="0" w:space="0" w:color="auto"/>
        <w:right w:val="none" w:sz="0" w:space="0" w:color="auto"/>
      </w:divBdr>
    </w:div>
    <w:div w:id="1722942402">
      <w:bodyDiv w:val="1"/>
      <w:marLeft w:val="0"/>
      <w:marRight w:val="0"/>
      <w:marTop w:val="0"/>
      <w:marBottom w:val="0"/>
      <w:divBdr>
        <w:top w:val="none" w:sz="0" w:space="0" w:color="auto"/>
        <w:left w:val="none" w:sz="0" w:space="0" w:color="auto"/>
        <w:bottom w:val="none" w:sz="0" w:space="0" w:color="auto"/>
        <w:right w:val="none" w:sz="0" w:space="0" w:color="auto"/>
      </w:divBdr>
    </w:div>
    <w:div w:id="1752501347">
      <w:bodyDiv w:val="1"/>
      <w:marLeft w:val="0"/>
      <w:marRight w:val="0"/>
      <w:marTop w:val="0"/>
      <w:marBottom w:val="0"/>
      <w:divBdr>
        <w:top w:val="none" w:sz="0" w:space="0" w:color="auto"/>
        <w:left w:val="none" w:sz="0" w:space="0" w:color="auto"/>
        <w:bottom w:val="none" w:sz="0" w:space="0" w:color="auto"/>
        <w:right w:val="none" w:sz="0" w:space="0" w:color="auto"/>
      </w:divBdr>
    </w:div>
    <w:div w:id="1759712297">
      <w:bodyDiv w:val="1"/>
      <w:marLeft w:val="0"/>
      <w:marRight w:val="0"/>
      <w:marTop w:val="0"/>
      <w:marBottom w:val="0"/>
      <w:divBdr>
        <w:top w:val="none" w:sz="0" w:space="0" w:color="auto"/>
        <w:left w:val="none" w:sz="0" w:space="0" w:color="auto"/>
        <w:bottom w:val="none" w:sz="0" w:space="0" w:color="auto"/>
        <w:right w:val="none" w:sz="0" w:space="0" w:color="auto"/>
      </w:divBdr>
    </w:div>
    <w:div w:id="1809125132">
      <w:bodyDiv w:val="1"/>
      <w:marLeft w:val="0"/>
      <w:marRight w:val="0"/>
      <w:marTop w:val="0"/>
      <w:marBottom w:val="0"/>
      <w:divBdr>
        <w:top w:val="none" w:sz="0" w:space="0" w:color="auto"/>
        <w:left w:val="none" w:sz="0" w:space="0" w:color="auto"/>
        <w:bottom w:val="none" w:sz="0" w:space="0" w:color="auto"/>
        <w:right w:val="none" w:sz="0" w:space="0" w:color="auto"/>
      </w:divBdr>
    </w:div>
    <w:div w:id="1827044163">
      <w:bodyDiv w:val="1"/>
      <w:marLeft w:val="0"/>
      <w:marRight w:val="0"/>
      <w:marTop w:val="0"/>
      <w:marBottom w:val="0"/>
      <w:divBdr>
        <w:top w:val="none" w:sz="0" w:space="0" w:color="auto"/>
        <w:left w:val="none" w:sz="0" w:space="0" w:color="auto"/>
        <w:bottom w:val="none" w:sz="0" w:space="0" w:color="auto"/>
        <w:right w:val="none" w:sz="0" w:space="0" w:color="auto"/>
      </w:divBdr>
    </w:div>
    <w:div w:id="1831873475">
      <w:bodyDiv w:val="1"/>
      <w:marLeft w:val="0"/>
      <w:marRight w:val="0"/>
      <w:marTop w:val="0"/>
      <w:marBottom w:val="0"/>
      <w:divBdr>
        <w:top w:val="none" w:sz="0" w:space="0" w:color="auto"/>
        <w:left w:val="none" w:sz="0" w:space="0" w:color="auto"/>
        <w:bottom w:val="none" w:sz="0" w:space="0" w:color="auto"/>
        <w:right w:val="none" w:sz="0" w:space="0" w:color="auto"/>
      </w:divBdr>
    </w:div>
    <w:div w:id="1953127071">
      <w:bodyDiv w:val="1"/>
      <w:marLeft w:val="0"/>
      <w:marRight w:val="0"/>
      <w:marTop w:val="0"/>
      <w:marBottom w:val="0"/>
      <w:divBdr>
        <w:top w:val="none" w:sz="0" w:space="0" w:color="auto"/>
        <w:left w:val="none" w:sz="0" w:space="0" w:color="auto"/>
        <w:bottom w:val="none" w:sz="0" w:space="0" w:color="auto"/>
        <w:right w:val="none" w:sz="0" w:space="0" w:color="auto"/>
      </w:divBdr>
    </w:div>
    <w:div w:id="1955012678">
      <w:bodyDiv w:val="1"/>
      <w:marLeft w:val="0"/>
      <w:marRight w:val="0"/>
      <w:marTop w:val="0"/>
      <w:marBottom w:val="0"/>
      <w:divBdr>
        <w:top w:val="none" w:sz="0" w:space="0" w:color="auto"/>
        <w:left w:val="none" w:sz="0" w:space="0" w:color="auto"/>
        <w:bottom w:val="none" w:sz="0" w:space="0" w:color="auto"/>
        <w:right w:val="none" w:sz="0" w:space="0" w:color="auto"/>
      </w:divBdr>
    </w:div>
    <w:div w:id="1982467261">
      <w:bodyDiv w:val="1"/>
      <w:marLeft w:val="0"/>
      <w:marRight w:val="0"/>
      <w:marTop w:val="0"/>
      <w:marBottom w:val="0"/>
      <w:divBdr>
        <w:top w:val="none" w:sz="0" w:space="0" w:color="auto"/>
        <w:left w:val="none" w:sz="0" w:space="0" w:color="auto"/>
        <w:bottom w:val="none" w:sz="0" w:space="0" w:color="auto"/>
        <w:right w:val="none" w:sz="0" w:space="0" w:color="auto"/>
      </w:divBdr>
    </w:div>
    <w:div w:id="1985314401">
      <w:bodyDiv w:val="1"/>
      <w:marLeft w:val="0"/>
      <w:marRight w:val="0"/>
      <w:marTop w:val="0"/>
      <w:marBottom w:val="0"/>
      <w:divBdr>
        <w:top w:val="none" w:sz="0" w:space="0" w:color="auto"/>
        <w:left w:val="none" w:sz="0" w:space="0" w:color="auto"/>
        <w:bottom w:val="none" w:sz="0" w:space="0" w:color="auto"/>
        <w:right w:val="none" w:sz="0" w:space="0" w:color="auto"/>
      </w:divBdr>
    </w:div>
    <w:div w:id="1998192905">
      <w:bodyDiv w:val="1"/>
      <w:marLeft w:val="0"/>
      <w:marRight w:val="0"/>
      <w:marTop w:val="0"/>
      <w:marBottom w:val="0"/>
      <w:divBdr>
        <w:top w:val="none" w:sz="0" w:space="0" w:color="auto"/>
        <w:left w:val="none" w:sz="0" w:space="0" w:color="auto"/>
        <w:bottom w:val="none" w:sz="0" w:space="0" w:color="auto"/>
        <w:right w:val="none" w:sz="0" w:space="0" w:color="auto"/>
      </w:divBdr>
    </w:div>
    <w:div w:id="2011709315">
      <w:bodyDiv w:val="1"/>
      <w:marLeft w:val="0"/>
      <w:marRight w:val="0"/>
      <w:marTop w:val="0"/>
      <w:marBottom w:val="0"/>
      <w:divBdr>
        <w:top w:val="none" w:sz="0" w:space="0" w:color="auto"/>
        <w:left w:val="none" w:sz="0" w:space="0" w:color="auto"/>
        <w:bottom w:val="none" w:sz="0" w:space="0" w:color="auto"/>
        <w:right w:val="none" w:sz="0" w:space="0" w:color="auto"/>
      </w:divBdr>
    </w:div>
    <w:div w:id="2026252248">
      <w:bodyDiv w:val="1"/>
      <w:marLeft w:val="0"/>
      <w:marRight w:val="0"/>
      <w:marTop w:val="0"/>
      <w:marBottom w:val="0"/>
      <w:divBdr>
        <w:top w:val="none" w:sz="0" w:space="0" w:color="auto"/>
        <w:left w:val="none" w:sz="0" w:space="0" w:color="auto"/>
        <w:bottom w:val="none" w:sz="0" w:space="0" w:color="auto"/>
        <w:right w:val="none" w:sz="0" w:space="0" w:color="auto"/>
      </w:divBdr>
    </w:div>
    <w:div w:id="2121295458">
      <w:bodyDiv w:val="1"/>
      <w:marLeft w:val="0"/>
      <w:marRight w:val="0"/>
      <w:marTop w:val="0"/>
      <w:marBottom w:val="0"/>
      <w:divBdr>
        <w:top w:val="none" w:sz="0" w:space="0" w:color="auto"/>
        <w:left w:val="none" w:sz="0" w:space="0" w:color="auto"/>
        <w:bottom w:val="none" w:sz="0" w:space="0" w:color="auto"/>
        <w:right w:val="none" w:sz="0" w:space="0" w:color="auto"/>
      </w:divBdr>
    </w:div>
    <w:div w:id="2126462283">
      <w:bodyDiv w:val="1"/>
      <w:marLeft w:val="0"/>
      <w:marRight w:val="0"/>
      <w:marTop w:val="0"/>
      <w:marBottom w:val="0"/>
      <w:divBdr>
        <w:top w:val="none" w:sz="0" w:space="0" w:color="auto"/>
        <w:left w:val="none" w:sz="0" w:space="0" w:color="auto"/>
        <w:bottom w:val="none" w:sz="0" w:space="0" w:color="auto"/>
        <w:right w:val="none" w:sz="0" w:space="0" w:color="auto"/>
      </w:divBdr>
    </w:div>
    <w:div w:id="21312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19</Pages>
  <Words>4938</Words>
  <Characters>28150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33022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NickOn</cp:lastModifiedBy>
  <cp:revision>43</cp:revision>
  <cp:lastPrinted>2021-04-22T04:45:00Z</cp:lastPrinted>
  <dcterms:created xsi:type="dcterms:W3CDTF">2017-10-03T12:59:00Z</dcterms:created>
  <dcterms:modified xsi:type="dcterms:W3CDTF">2021-05-12T13:04:00Z</dcterms:modified>
</cp:coreProperties>
</file>